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21" w:rsidRPr="00127821" w:rsidRDefault="00127821" w:rsidP="00F41F9E">
      <w:pPr>
        <w:spacing w:after="0" w:line="240" w:lineRule="auto"/>
        <w:rPr>
          <w:rFonts w:ascii="Tahoma" w:eastAsia="Times New Roman" w:hAnsi="Tahoma" w:cs="Tahoma"/>
          <w:color w:val="2F2F2F"/>
          <w:sz w:val="19"/>
          <w:szCs w:val="19"/>
          <w:lang w:eastAsia="sk-SK"/>
        </w:rPr>
      </w:pPr>
      <w:r w:rsidRPr="00127821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u w:val="single"/>
          <w:lang w:eastAsia="sk-SK"/>
        </w:rPr>
        <w:t xml:space="preserve">Centrum </w:t>
      </w:r>
      <w:r w:rsidR="0065529E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u w:val="single"/>
          <w:lang w:eastAsia="sk-SK"/>
        </w:rPr>
        <w:t>sociálnych služieb AMETYST, 094 01  Tovarné 117</w:t>
      </w:r>
      <w:r w:rsidRPr="00127821">
        <w:rPr>
          <w:rFonts w:ascii="Tahoma" w:eastAsia="Times New Roman" w:hAnsi="Tahoma" w:cs="Tahoma"/>
          <w:color w:val="2F2F2F"/>
          <w:sz w:val="19"/>
          <w:szCs w:val="19"/>
          <w:lang w:eastAsia="sk-SK"/>
        </w:rPr>
        <w:t> </w:t>
      </w:r>
    </w:p>
    <w:p w:rsidR="00127821" w:rsidRPr="00127821" w:rsidRDefault="00127821" w:rsidP="00F41F9E">
      <w:pPr>
        <w:spacing w:after="0" w:line="240" w:lineRule="auto"/>
        <w:rPr>
          <w:rFonts w:ascii="Tahoma" w:eastAsia="Times New Roman" w:hAnsi="Tahoma" w:cs="Tahoma"/>
          <w:color w:val="2F2F2F"/>
          <w:sz w:val="19"/>
          <w:szCs w:val="19"/>
          <w:lang w:eastAsia="sk-SK"/>
        </w:rPr>
      </w:pPr>
      <w:r w:rsidRPr="00127821">
        <w:rPr>
          <w:rFonts w:ascii="Tahoma" w:eastAsia="Times New Roman" w:hAnsi="Tahoma" w:cs="Tahoma"/>
          <w:color w:val="2F2F2F"/>
          <w:sz w:val="19"/>
          <w:szCs w:val="19"/>
          <w:lang w:eastAsia="sk-SK"/>
        </w:rPr>
        <w:t> </w:t>
      </w:r>
    </w:p>
    <w:p w:rsidR="00127821" w:rsidRPr="00127821" w:rsidRDefault="00127821" w:rsidP="00F41F9E">
      <w:pPr>
        <w:spacing w:after="0" w:line="240" w:lineRule="auto"/>
        <w:rPr>
          <w:rFonts w:ascii="Tahoma" w:eastAsia="Times New Roman" w:hAnsi="Tahoma" w:cs="Tahoma"/>
          <w:color w:val="2F2F2F"/>
          <w:sz w:val="19"/>
          <w:szCs w:val="19"/>
          <w:lang w:eastAsia="sk-SK"/>
        </w:rPr>
      </w:pPr>
      <w:r w:rsidRPr="00127821"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  <w:lang w:eastAsia="sk-SK"/>
        </w:rPr>
        <w:t>Program supervízie  na rok 20</w:t>
      </w:r>
      <w:r w:rsidR="001F312F">
        <w:rPr>
          <w:rFonts w:ascii="Times New Roman" w:eastAsia="Times New Roman" w:hAnsi="Times New Roman" w:cs="Times New Roman"/>
          <w:b/>
          <w:bCs/>
          <w:color w:val="2F2F2F"/>
          <w:sz w:val="32"/>
          <w:szCs w:val="32"/>
          <w:lang w:eastAsia="sk-SK"/>
        </w:rPr>
        <w:t>20</w:t>
      </w:r>
    </w:p>
    <w:p w:rsidR="00127821" w:rsidRPr="00127821" w:rsidRDefault="00127821" w:rsidP="00F41F9E">
      <w:pPr>
        <w:spacing w:after="0" w:line="240" w:lineRule="auto"/>
        <w:rPr>
          <w:rFonts w:ascii="Tahoma" w:eastAsia="Times New Roman" w:hAnsi="Tahoma" w:cs="Tahoma"/>
          <w:color w:val="2F2F2F"/>
          <w:sz w:val="19"/>
          <w:szCs w:val="19"/>
          <w:lang w:eastAsia="sk-SK"/>
        </w:rPr>
      </w:pPr>
      <w:r w:rsidRPr="00127821">
        <w:rPr>
          <w:rFonts w:ascii="Tahoma" w:eastAsia="Times New Roman" w:hAnsi="Tahoma" w:cs="Tahoma"/>
          <w:color w:val="2F2F2F"/>
          <w:sz w:val="19"/>
          <w:szCs w:val="19"/>
          <w:lang w:eastAsia="sk-SK"/>
        </w:rPr>
        <w:t> </w:t>
      </w:r>
    </w:p>
    <w:p w:rsidR="00127821" w:rsidRPr="00127821" w:rsidRDefault="00127821" w:rsidP="00F41F9E">
      <w:pPr>
        <w:spacing w:after="0" w:line="240" w:lineRule="auto"/>
        <w:rPr>
          <w:rFonts w:ascii="Tahoma" w:eastAsia="Times New Roman" w:hAnsi="Tahoma" w:cs="Tahoma"/>
          <w:color w:val="2F2F2F"/>
          <w:sz w:val="19"/>
          <w:szCs w:val="19"/>
          <w:lang w:eastAsia="sk-SK"/>
        </w:rPr>
      </w:pPr>
      <w:r w:rsidRPr="00127821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sk-SK"/>
        </w:rPr>
        <w:t>1. Potreby</w:t>
      </w:r>
    </w:p>
    <w:p w:rsidR="00127821" w:rsidRPr="00127821" w:rsidRDefault="00127821" w:rsidP="00F41F9E">
      <w:pPr>
        <w:spacing w:after="0" w:line="240" w:lineRule="auto"/>
        <w:rPr>
          <w:rFonts w:ascii="Tahoma" w:eastAsia="Times New Roman" w:hAnsi="Tahoma" w:cs="Tahoma"/>
          <w:color w:val="2F2F2F"/>
          <w:sz w:val="19"/>
          <w:szCs w:val="19"/>
          <w:lang w:eastAsia="sk-SK"/>
        </w:rPr>
      </w:pPr>
      <w:r w:rsidRPr="00127821">
        <w:rPr>
          <w:rFonts w:ascii="Tahoma" w:eastAsia="Times New Roman" w:hAnsi="Tahoma" w:cs="Tahoma"/>
          <w:color w:val="2F2F2F"/>
          <w:sz w:val="19"/>
          <w:szCs w:val="19"/>
          <w:lang w:eastAsia="sk-SK"/>
        </w:rPr>
        <w:t> </w:t>
      </w:r>
    </w:p>
    <w:p w:rsidR="00127821" w:rsidRPr="001F312F" w:rsidRDefault="00127821" w:rsidP="00F41F9E">
      <w:pPr>
        <w:pStyle w:val="Odsekzoznamu"/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  <w:color w:val="2F2F2F"/>
          <w:sz w:val="19"/>
          <w:szCs w:val="19"/>
          <w:lang w:eastAsia="sk-SK"/>
        </w:rPr>
      </w:pPr>
      <w:r w:rsidRPr="001F312F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zlepšiť kvalitu práce s</w:t>
      </w:r>
      <w:r w:rsidR="001F312F" w:rsidRPr="001F312F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prijímateľom sociálnej služby</w:t>
      </w:r>
      <w:r w:rsidRPr="001F312F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,</w:t>
      </w:r>
    </w:p>
    <w:p w:rsidR="00127821" w:rsidRPr="001F312F" w:rsidRDefault="00127821" w:rsidP="00F41F9E">
      <w:pPr>
        <w:pStyle w:val="Odsekzoznamu"/>
        <w:numPr>
          <w:ilvl w:val="0"/>
          <w:numId w:val="11"/>
        </w:numPr>
        <w:spacing w:after="0" w:line="240" w:lineRule="auto"/>
        <w:rPr>
          <w:rFonts w:ascii="Tahoma" w:eastAsia="Times New Roman" w:hAnsi="Tahoma" w:cs="Tahoma"/>
          <w:color w:val="2F2F2F"/>
          <w:sz w:val="19"/>
          <w:szCs w:val="19"/>
          <w:lang w:eastAsia="sk-SK"/>
        </w:rPr>
      </w:pPr>
      <w:r w:rsidRPr="001F312F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supervízia ako prostriedok pri riešení problémov v tíme,</w:t>
      </w:r>
    </w:p>
    <w:p w:rsidR="00127821" w:rsidRPr="00127821" w:rsidRDefault="00127821" w:rsidP="00F41F9E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2F2F2F"/>
          <w:sz w:val="19"/>
          <w:szCs w:val="19"/>
          <w:lang w:eastAsia="sk-SK"/>
        </w:rPr>
      </w:pPr>
      <w:r w:rsidRPr="00127821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predchádzanie stresov, predchádzanie a zvládanie agresivity, sebapoznanie a riešenie konfliktov s</w:t>
      </w:r>
      <w:r w:rsidR="001F312F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 prijímateľmi </w:t>
      </w:r>
      <w:r w:rsidRPr="00127821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a v tíme,</w:t>
      </w:r>
    </w:p>
    <w:p w:rsidR="00127821" w:rsidRPr="00127821" w:rsidRDefault="00127821" w:rsidP="00F41F9E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2F2F2F"/>
          <w:sz w:val="19"/>
          <w:szCs w:val="19"/>
          <w:lang w:eastAsia="sk-SK"/>
        </w:rPr>
      </w:pPr>
      <w:r w:rsidRPr="00127821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dospieť k primeraným riešeniam problémov vo vzťahoch v jednotlivých pracovných tímoch, ale aj vo vzťahu k problémom </w:t>
      </w:r>
      <w:r w:rsidR="001F312F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prijímateľov</w:t>
      </w:r>
      <w:r w:rsidRPr="00127821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,</w:t>
      </w:r>
    </w:p>
    <w:p w:rsidR="00127821" w:rsidRPr="00127821" w:rsidRDefault="00127821" w:rsidP="00F41F9E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2F2F2F"/>
          <w:sz w:val="19"/>
          <w:szCs w:val="19"/>
          <w:lang w:eastAsia="sk-SK"/>
        </w:rPr>
      </w:pPr>
      <w:r w:rsidRPr="00127821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alternatívne riešenia, dohoda, zhoda, odborný rast účastníkov supervíznych stretnutí, supervidovaných.</w:t>
      </w:r>
    </w:p>
    <w:p w:rsidR="00127821" w:rsidRPr="00127821" w:rsidRDefault="00127821" w:rsidP="00F41F9E">
      <w:pPr>
        <w:spacing w:after="0" w:line="240" w:lineRule="auto"/>
        <w:rPr>
          <w:rFonts w:ascii="Tahoma" w:eastAsia="Times New Roman" w:hAnsi="Tahoma" w:cs="Tahoma"/>
          <w:color w:val="2F2F2F"/>
          <w:sz w:val="19"/>
          <w:szCs w:val="19"/>
          <w:lang w:eastAsia="sk-SK"/>
        </w:rPr>
      </w:pPr>
      <w:r w:rsidRPr="00127821">
        <w:rPr>
          <w:rFonts w:ascii="Tahoma" w:eastAsia="Times New Roman" w:hAnsi="Tahoma" w:cs="Tahoma"/>
          <w:color w:val="2F2F2F"/>
          <w:sz w:val="19"/>
          <w:szCs w:val="19"/>
          <w:lang w:eastAsia="sk-SK"/>
        </w:rPr>
        <w:t> </w:t>
      </w:r>
    </w:p>
    <w:p w:rsidR="00127821" w:rsidRPr="00127821" w:rsidRDefault="00127821" w:rsidP="00F41F9E">
      <w:pPr>
        <w:spacing w:after="0" w:line="240" w:lineRule="auto"/>
        <w:rPr>
          <w:rFonts w:ascii="Tahoma" w:eastAsia="Times New Roman" w:hAnsi="Tahoma" w:cs="Tahoma"/>
          <w:color w:val="2F2F2F"/>
          <w:sz w:val="19"/>
          <w:szCs w:val="19"/>
          <w:lang w:eastAsia="sk-SK"/>
        </w:rPr>
      </w:pPr>
      <w:r w:rsidRPr="00127821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sk-SK"/>
        </w:rPr>
        <w:t>2. Vízia</w:t>
      </w:r>
    </w:p>
    <w:p w:rsidR="00127821" w:rsidRPr="00127821" w:rsidRDefault="00127821" w:rsidP="00F41F9E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2F2F2F"/>
          <w:sz w:val="19"/>
          <w:szCs w:val="19"/>
          <w:lang w:eastAsia="sk-SK"/>
        </w:rPr>
      </w:pPr>
      <w:r w:rsidRPr="00127821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odborná diagnostika vzťahov v tímoch,</w:t>
      </w:r>
    </w:p>
    <w:p w:rsidR="00127821" w:rsidRPr="00127821" w:rsidRDefault="00127821" w:rsidP="00F41F9E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2F2F2F"/>
          <w:sz w:val="19"/>
          <w:szCs w:val="19"/>
          <w:lang w:eastAsia="sk-SK"/>
        </w:rPr>
      </w:pPr>
      <w:r w:rsidRPr="00127821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flexibilita riešenia problémov u problémových tímov,</w:t>
      </w:r>
    </w:p>
    <w:p w:rsidR="00127821" w:rsidRPr="00127821" w:rsidRDefault="00127821" w:rsidP="00F41F9E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2F2F2F"/>
          <w:sz w:val="19"/>
          <w:szCs w:val="19"/>
          <w:lang w:eastAsia="sk-SK"/>
        </w:rPr>
      </w:pPr>
      <w:r w:rsidRPr="00127821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kvalitatívny a kvantitatívny posun v tímovej práci,</w:t>
      </w:r>
    </w:p>
    <w:p w:rsidR="00127821" w:rsidRPr="00127821" w:rsidRDefault="00127821" w:rsidP="00F41F9E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2F2F2F"/>
          <w:sz w:val="19"/>
          <w:szCs w:val="19"/>
          <w:lang w:eastAsia="sk-SK"/>
        </w:rPr>
      </w:pPr>
      <w:r w:rsidRPr="00127821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potreba supervidovanosti u zamestnancov,</w:t>
      </w:r>
    </w:p>
    <w:p w:rsidR="00127821" w:rsidRPr="00127821" w:rsidRDefault="00127821" w:rsidP="00F41F9E">
      <w:pPr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color w:val="2F2F2F"/>
          <w:sz w:val="19"/>
          <w:szCs w:val="19"/>
          <w:lang w:eastAsia="sk-SK"/>
        </w:rPr>
      </w:pPr>
      <w:r w:rsidRPr="00127821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prevencia syndrómu vyhorenia.</w:t>
      </w:r>
    </w:p>
    <w:p w:rsidR="00127821" w:rsidRPr="00127821" w:rsidRDefault="00127821" w:rsidP="00F41F9E">
      <w:pPr>
        <w:spacing w:after="0" w:line="240" w:lineRule="auto"/>
        <w:rPr>
          <w:rFonts w:ascii="Tahoma" w:eastAsia="Times New Roman" w:hAnsi="Tahoma" w:cs="Tahoma"/>
          <w:color w:val="2F2F2F"/>
          <w:sz w:val="19"/>
          <w:szCs w:val="19"/>
          <w:lang w:eastAsia="sk-SK"/>
        </w:rPr>
      </w:pPr>
      <w:r w:rsidRPr="00127821">
        <w:rPr>
          <w:rFonts w:ascii="Tahoma" w:eastAsia="Times New Roman" w:hAnsi="Tahoma" w:cs="Tahoma"/>
          <w:color w:val="2F2F2F"/>
          <w:sz w:val="19"/>
          <w:szCs w:val="19"/>
          <w:lang w:eastAsia="sk-SK"/>
        </w:rPr>
        <w:t> </w:t>
      </w:r>
    </w:p>
    <w:p w:rsidR="00127821" w:rsidRDefault="00127821" w:rsidP="00F41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sk-SK"/>
        </w:rPr>
      </w:pPr>
      <w:r w:rsidRPr="00127821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sk-SK"/>
        </w:rPr>
        <w:t>3. Ciele</w:t>
      </w:r>
    </w:p>
    <w:p w:rsidR="00723801" w:rsidRDefault="00723801" w:rsidP="00F41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801">
        <w:rPr>
          <w:rFonts w:ascii="Times New Roman" w:hAnsi="Times New Roman" w:cs="Times New Roman"/>
          <w:sz w:val="24"/>
          <w:szCs w:val="24"/>
          <w:u w:val="single"/>
        </w:rPr>
        <w:t>Hlavný cieľ supervízie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23801" w:rsidRDefault="00723801" w:rsidP="00F41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801" w:rsidRPr="00723801" w:rsidRDefault="00723801" w:rsidP="00F41F9E">
      <w:pPr>
        <w:pStyle w:val="Odsekzoznamu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23801">
        <w:rPr>
          <w:rFonts w:ascii="Times New Roman" w:hAnsi="Times New Roman"/>
          <w:sz w:val="24"/>
          <w:szCs w:val="24"/>
          <w:lang w:eastAsia="sk-SK"/>
        </w:rPr>
        <w:t>Podpora odborného i osobnostného rastu zamestnancov, ich schopnosti kvalifikovane sa rozhodovať, spolupracovať, dosahovať stanovené pracovné ciele a prispievať k pozitívnym zmenám v procese kvality poskytovania SS.</w:t>
      </w:r>
    </w:p>
    <w:p w:rsidR="00723801" w:rsidRDefault="00723801" w:rsidP="00F41F9E">
      <w:pPr>
        <w:spacing w:after="0" w:line="240" w:lineRule="auto"/>
        <w:rPr>
          <w:rFonts w:ascii="Tahoma" w:eastAsia="Times New Roman" w:hAnsi="Tahoma" w:cs="Tahoma"/>
          <w:color w:val="2F2F2F"/>
          <w:sz w:val="19"/>
          <w:szCs w:val="19"/>
          <w:lang w:eastAsia="sk-SK"/>
        </w:rPr>
      </w:pPr>
    </w:p>
    <w:p w:rsidR="00723801" w:rsidRPr="00723801" w:rsidRDefault="00723801" w:rsidP="00F41F9E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u w:val="single"/>
          <w:lang w:eastAsia="sk-SK"/>
        </w:rPr>
      </w:pPr>
      <w:r w:rsidRPr="00723801">
        <w:rPr>
          <w:rFonts w:ascii="Times New Roman" w:eastAsia="Times New Roman" w:hAnsi="Times New Roman" w:cs="Times New Roman"/>
          <w:color w:val="2F2F2F"/>
          <w:sz w:val="24"/>
          <w:szCs w:val="24"/>
          <w:u w:val="single"/>
          <w:lang w:eastAsia="sk-SK"/>
        </w:rPr>
        <w:t>Čiastkové ciele:</w:t>
      </w:r>
    </w:p>
    <w:p w:rsidR="00127821" w:rsidRPr="00127821" w:rsidRDefault="00127821" w:rsidP="00F41F9E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color w:val="2F2F2F"/>
          <w:sz w:val="19"/>
          <w:szCs w:val="19"/>
          <w:lang w:eastAsia="sk-SK"/>
        </w:rPr>
      </w:pPr>
      <w:r w:rsidRPr="00127821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smerovať k dobrej klíme, pohode v tímoch a prenášaniu tejto pozitívnej klímy na  </w:t>
      </w:r>
    </w:p>
    <w:p w:rsidR="00127821" w:rsidRPr="001F312F" w:rsidRDefault="00127821" w:rsidP="00F41F9E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127821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    </w:t>
      </w:r>
      <w:r w:rsidR="001F312F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     </w:t>
      </w:r>
      <w:r w:rsidRPr="00127821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  <w:r w:rsidR="001F312F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prijímateľov SS v procese poskytovania sociálnej služby</w:t>
      </w:r>
      <w:r w:rsidRPr="00127821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,</w:t>
      </w:r>
    </w:p>
    <w:p w:rsidR="00127821" w:rsidRPr="00127821" w:rsidRDefault="00127821" w:rsidP="00F41F9E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2F2F2F"/>
          <w:sz w:val="19"/>
          <w:szCs w:val="19"/>
          <w:lang w:eastAsia="sk-SK"/>
        </w:rPr>
      </w:pPr>
      <w:r w:rsidRPr="00127821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empatia k</w:t>
      </w:r>
      <w:r w:rsidR="001F312F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prijímateľom SS</w:t>
      </w:r>
    </w:p>
    <w:p w:rsidR="00127821" w:rsidRPr="00127821" w:rsidRDefault="00127821" w:rsidP="00F41F9E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2F2F2F"/>
          <w:sz w:val="19"/>
          <w:szCs w:val="19"/>
          <w:lang w:eastAsia="sk-SK"/>
        </w:rPr>
      </w:pPr>
      <w:r w:rsidRPr="00127821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porozumenie potrebám </w:t>
      </w:r>
      <w:r w:rsidR="001F312F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prijímateľov SS</w:t>
      </w:r>
      <w:r w:rsidRPr="00127821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, synerg</w:t>
      </w:r>
      <w:r w:rsidR="001F312F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et</w:t>
      </w:r>
      <w:r w:rsidRPr="00127821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ické pôsobenie vo vzťahu ku </w:t>
      </w:r>
      <w:r w:rsidR="001F312F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prijímateľom</w:t>
      </w:r>
    </w:p>
    <w:p w:rsidR="00127821" w:rsidRPr="00127821" w:rsidRDefault="00127821" w:rsidP="00F41F9E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2F2F2F"/>
          <w:sz w:val="19"/>
          <w:szCs w:val="19"/>
          <w:lang w:eastAsia="sk-SK"/>
        </w:rPr>
      </w:pPr>
      <w:r w:rsidRPr="00127821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zvýšiť kvalitu starostlivosti o</w:t>
      </w:r>
      <w:r w:rsidR="001F312F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prijímateľov SS</w:t>
      </w:r>
      <w:r w:rsidRPr="00127821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,</w:t>
      </w:r>
    </w:p>
    <w:p w:rsidR="00127821" w:rsidRPr="00127821" w:rsidRDefault="00127821" w:rsidP="00F41F9E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2F2F2F"/>
          <w:sz w:val="19"/>
          <w:szCs w:val="19"/>
          <w:lang w:eastAsia="sk-SK"/>
        </w:rPr>
      </w:pPr>
      <w:r w:rsidRPr="00127821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optimalizácia vzťahov a rovnakých nárokov na prácu v tímoch, </w:t>
      </w:r>
    </w:p>
    <w:p w:rsidR="00127821" w:rsidRPr="00127821" w:rsidRDefault="00127821" w:rsidP="00F41F9E">
      <w:pPr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color w:val="2F2F2F"/>
          <w:sz w:val="19"/>
          <w:szCs w:val="19"/>
          <w:lang w:eastAsia="sk-SK"/>
        </w:rPr>
      </w:pPr>
      <w:r w:rsidRPr="00127821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zlepšenie psychickej odolnosti zamestnancov</w:t>
      </w:r>
    </w:p>
    <w:p w:rsidR="00127821" w:rsidRPr="00127821" w:rsidRDefault="00127821" w:rsidP="00F41F9E">
      <w:pPr>
        <w:spacing w:after="0" w:line="240" w:lineRule="auto"/>
        <w:rPr>
          <w:rFonts w:ascii="Tahoma" w:eastAsia="Times New Roman" w:hAnsi="Tahoma" w:cs="Tahoma"/>
          <w:color w:val="2F2F2F"/>
          <w:sz w:val="19"/>
          <w:szCs w:val="19"/>
          <w:lang w:eastAsia="sk-SK"/>
        </w:rPr>
      </w:pPr>
      <w:r w:rsidRPr="00127821">
        <w:rPr>
          <w:rFonts w:ascii="Tahoma" w:eastAsia="Times New Roman" w:hAnsi="Tahoma" w:cs="Tahoma"/>
          <w:color w:val="2F2F2F"/>
          <w:sz w:val="19"/>
          <w:szCs w:val="19"/>
          <w:lang w:eastAsia="sk-SK"/>
        </w:rPr>
        <w:t> </w:t>
      </w:r>
    </w:p>
    <w:p w:rsidR="0010057B" w:rsidRPr="0010057B" w:rsidRDefault="00127821" w:rsidP="00F41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sk-SK"/>
        </w:rPr>
      </w:pPr>
      <w:r w:rsidRPr="00127821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 </w:t>
      </w:r>
      <w:r w:rsidRPr="00127821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sk-SK"/>
        </w:rPr>
        <w:t>4. Spôsob realizácie</w:t>
      </w:r>
    </w:p>
    <w:p w:rsidR="00127821" w:rsidRPr="00127821" w:rsidRDefault="00127821" w:rsidP="00F41F9E">
      <w:pPr>
        <w:spacing w:after="0" w:line="240" w:lineRule="auto"/>
        <w:rPr>
          <w:rFonts w:ascii="Tahoma" w:eastAsia="Times New Roman" w:hAnsi="Tahoma" w:cs="Tahoma"/>
          <w:color w:val="2F2F2F"/>
          <w:sz w:val="19"/>
          <w:szCs w:val="19"/>
          <w:lang w:eastAsia="sk-SK"/>
        </w:rPr>
      </w:pPr>
      <w:r w:rsidRPr="00127821">
        <w:rPr>
          <w:rFonts w:ascii="Tahoma" w:eastAsia="Times New Roman" w:hAnsi="Tahoma" w:cs="Tahoma"/>
          <w:color w:val="2F2F2F"/>
          <w:sz w:val="19"/>
          <w:szCs w:val="19"/>
          <w:lang w:eastAsia="sk-SK"/>
        </w:rPr>
        <w:t> </w:t>
      </w:r>
    </w:p>
    <w:p w:rsidR="00127821" w:rsidRPr="00127821" w:rsidRDefault="00127821" w:rsidP="00F41F9E">
      <w:pPr>
        <w:spacing w:after="0" w:line="240" w:lineRule="auto"/>
        <w:rPr>
          <w:rFonts w:ascii="Tahoma" w:eastAsia="Times New Roman" w:hAnsi="Tahoma" w:cs="Tahoma"/>
          <w:color w:val="2F2F2F"/>
          <w:sz w:val="19"/>
          <w:szCs w:val="19"/>
          <w:lang w:eastAsia="sk-SK"/>
        </w:rPr>
      </w:pPr>
      <w:r w:rsidRPr="00127821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Supervízor, výber supervízora, podmienky spolupráce, akreditácia supervízora, zmluvné vzťahy.</w:t>
      </w:r>
    </w:p>
    <w:p w:rsidR="00127821" w:rsidRPr="00127821" w:rsidRDefault="00127821" w:rsidP="00F41F9E">
      <w:pPr>
        <w:numPr>
          <w:ilvl w:val="0"/>
          <w:numId w:val="5"/>
        </w:numPr>
        <w:spacing w:after="0" w:line="240" w:lineRule="auto"/>
        <w:rPr>
          <w:rFonts w:ascii="Tahoma" w:eastAsia="Times New Roman" w:hAnsi="Tahoma" w:cs="Tahoma"/>
          <w:color w:val="2F2F2F"/>
          <w:sz w:val="19"/>
          <w:szCs w:val="19"/>
          <w:lang w:eastAsia="sk-SK"/>
        </w:rPr>
      </w:pPr>
      <w:r w:rsidRPr="00127821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Supervízor  bol vybran</w:t>
      </w:r>
      <w:r w:rsidR="006775A0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ý</w:t>
      </w:r>
      <w:r w:rsidRPr="00127821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na základe prieskumu v zozname supervízorov a pohovorom pri osobnom stretnutí.</w:t>
      </w:r>
    </w:p>
    <w:p w:rsidR="00127821" w:rsidRPr="00127821" w:rsidRDefault="00127821" w:rsidP="00F41F9E">
      <w:pPr>
        <w:spacing w:after="0" w:line="240" w:lineRule="auto"/>
        <w:rPr>
          <w:rFonts w:ascii="Tahoma" w:eastAsia="Times New Roman" w:hAnsi="Tahoma" w:cs="Tahoma"/>
          <w:color w:val="2F2F2F"/>
          <w:sz w:val="19"/>
          <w:szCs w:val="19"/>
          <w:lang w:eastAsia="sk-SK"/>
        </w:rPr>
      </w:pPr>
      <w:r w:rsidRPr="00127821">
        <w:rPr>
          <w:rFonts w:ascii="Tahoma" w:eastAsia="Times New Roman" w:hAnsi="Tahoma" w:cs="Tahoma"/>
          <w:color w:val="2F2F2F"/>
          <w:sz w:val="19"/>
          <w:szCs w:val="19"/>
          <w:lang w:eastAsia="sk-SK"/>
        </w:rPr>
        <w:t> </w:t>
      </w:r>
    </w:p>
    <w:p w:rsidR="00127821" w:rsidRPr="00127821" w:rsidRDefault="00127821" w:rsidP="00F41F9E">
      <w:pPr>
        <w:spacing w:after="0" w:line="240" w:lineRule="auto"/>
        <w:rPr>
          <w:rFonts w:ascii="Tahoma" w:eastAsia="Times New Roman" w:hAnsi="Tahoma" w:cs="Tahoma"/>
          <w:color w:val="2F2F2F"/>
          <w:sz w:val="19"/>
          <w:szCs w:val="19"/>
          <w:lang w:eastAsia="sk-SK"/>
        </w:rPr>
      </w:pPr>
      <w:r w:rsidRPr="00127821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           a)      Odkedy a ako dlho</w:t>
      </w:r>
    </w:p>
    <w:p w:rsidR="00127821" w:rsidRPr="00127821" w:rsidRDefault="00127821" w:rsidP="00F41F9E">
      <w:pPr>
        <w:spacing w:after="0" w:line="240" w:lineRule="auto"/>
        <w:rPr>
          <w:rFonts w:ascii="Tahoma" w:eastAsia="Times New Roman" w:hAnsi="Tahoma" w:cs="Tahoma"/>
          <w:color w:val="2F2F2F"/>
          <w:sz w:val="19"/>
          <w:szCs w:val="19"/>
          <w:lang w:eastAsia="sk-SK"/>
        </w:rPr>
      </w:pPr>
      <w:r w:rsidRPr="00127821">
        <w:rPr>
          <w:rFonts w:ascii="Tahoma" w:eastAsia="Times New Roman" w:hAnsi="Tahoma" w:cs="Tahoma"/>
          <w:color w:val="2F2F2F"/>
          <w:sz w:val="19"/>
          <w:szCs w:val="19"/>
          <w:lang w:eastAsia="sk-SK"/>
        </w:rPr>
        <w:t> </w:t>
      </w:r>
    </w:p>
    <w:p w:rsidR="00127821" w:rsidRPr="00127821" w:rsidRDefault="00127821" w:rsidP="00F41F9E">
      <w:pPr>
        <w:spacing w:after="0" w:line="240" w:lineRule="auto"/>
        <w:rPr>
          <w:rFonts w:ascii="Tahoma" w:eastAsia="Times New Roman" w:hAnsi="Tahoma" w:cs="Tahoma"/>
          <w:color w:val="2F2F2F"/>
          <w:sz w:val="19"/>
          <w:szCs w:val="19"/>
          <w:lang w:eastAsia="sk-SK"/>
        </w:rPr>
      </w:pPr>
      <w:r w:rsidRPr="00127821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Začiatok realizácie plánu a jeho ukončenie s možnosťou predĺženia</w:t>
      </w:r>
    </w:p>
    <w:p w:rsidR="00127821" w:rsidRPr="00127821" w:rsidRDefault="00127821" w:rsidP="00F41F9E">
      <w:pPr>
        <w:spacing w:after="0" w:line="240" w:lineRule="auto"/>
        <w:rPr>
          <w:rFonts w:ascii="Tahoma" w:eastAsia="Times New Roman" w:hAnsi="Tahoma" w:cs="Tahoma"/>
          <w:color w:val="2F2F2F"/>
          <w:sz w:val="19"/>
          <w:szCs w:val="19"/>
          <w:lang w:eastAsia="sk-SK"/>
        </w:rPr>
      </w:pPr>
      <w:r w:rsidRPr="00127821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V termíne od 01.04.20</w:t>
      </w:r>
      <w:r w:rsidR="006775A0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20</w:t>
      </w:r>
      <w:r w:rsidRPr="00127821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 xml:space="preserve"> do 31.1</w:t>
      </w:r>
      <w:r w:rsidR="006775A0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1</w:t>
      </w:r>
      <w:r w:rsidRPr="00127821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.20</w:t>
      </w:r>
      <w:r w:rsidR="006775A0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20</w:t>
      </w:r>
      <w:r w:rsidRPr="00127821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 xml:space="preserve"> a to:</w:t>
      </w:r>
    </w:p>
    <w:p w:rsidR="00127821" w:rsidRPr="00BB3EF9" w:rsidRDefault="001F312F" w:rsidP="00F41F9E">
      <w:pPr>
        <w:pStyle w:val="Odsekzoznamu"/>
        <w:numPr>
          <w:ilvl w:val="2"/>
          <w:numId w:val="3"/>
        </w:numPr>
        <w:spacing w:after="0" w:line="240" w:lineRule="auto"/>
        <w:rPr>
          <w:rFonts w:ascii="Tahoma" w:eastAsia="Times New Roman" w:hAnsi="Tahoma" w:cs="Tahoma"/>
          <w:color w:val="2F2F2F"/>
          <w:sz w:val="19"/>
          <w:szCs w:val="19"/>
          <w:lang w:eastAsia="sk-SK"/>
        </w:rPr>
      </w:pPr>
      <w:r w:rsidRPr="0065529E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2</w:t>
      </w:r>
      <w:r w:rsidR="00127821" w:rsidRPr="0065529E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 xml:space="preserve"> x ročne/</w:t>
      </w:r>
      <w:r w:rsidRPr="0065529E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3</w:t>
      </w:r>
      <w:r w:rsidR="00127821" w:rsidRPr="0065529E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hod.</w:t>
      </w:r>
      <w:r w:rsidR="00723801" w:rsidRPr="0065529E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 xml:space="preserve"> </w:t>
      </w:r>
      <w:r w:rsidR="0008003E" w:rsidRPr="0065529E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 xml:space="preserve">multidisciplinárne </w:t>
      </w:r>
      <w:r w:rsidR="00723801" w:rsidRPr="0065529E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tímy</w:t>
      </w:r>
    </w:p>
    <w:p w:rsidR="00BB3EF9" w:rsidRPr="0065529E" w:rsidRDefault="00BB3EF9" w:rsidP="00F41F9E">
      <w:pPr>
        <w:pStyle w:val="Odsekzoznamu"/>
        <w:numPr>
          <w:ilvl w:val="2"/>
          <w:numId w:val="3"/>
        </w:numPr>
        <w:spacing w:after="0" w:line="240" w:lineRule="auto"/>
        <w:rPr>
          <w:rFonts w:ascii="Tahoma" w:eastAsia="Times New Roman" w:hAnsi="Tahoma" w:cs="Tahoma"/>
          <w:color w:val="2F2F2F"/>
          <w:sz w:val="19"/>
          <w:szCs w:val="19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lastRenderedPageBreak/>
        <w:t>1x ročne/ 1 hod. vedúci zamestnanci</w:t>
      </w:r>
    </w:p>
    <w:p w:rsidR="00723801" w:rsidRPr="0065529E" w:rsidRDefault="00723801" w:rsidP="00F41F9E">
      <w:pPr>
        <w:pStyle w:val="Odsekzoznamu"/>
        <w:numPr>
          <w:ilvl w:val="2"/>
          <w:numId w:val="3"/>
        </w:numPr>
        <w:spacing w:after="0" w:line="240" w:lineRule="auto"/>
        <w:rPr>
          <w:rFonts w:ascii="Tahoma" w:eastAsia="Times New Roman" w:hAnsi="Tahoma" w:cs="Tahoma"/>
          <w:color w:val="2F2F2F"/>
          <w:sz w:val="19"/>
          <w:szCs w:val="19"/>
          <w:lang w:eastAsia="sk-SK"/>
        </w:rPr>
      </w:pPr>
      <w:r w:rsidRPr="0065529E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1x ročne</w:t>
      </w:r>
      <w:r w:rsidR="0008003E" w:rsidRPr="0065529E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 xml:space="preserve">/ 1 hod. </w:t>
      </w:r>
      <w:r w:rsidRPr="0065529E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 xml:space="preserve"> riaditeľ</w:t>
      </w:r>
    </w:p>
    <w:p w:rsidR="00127821" w:rsidRPr="00127821" w:rsidRDefault="00127821" w:rsidP="00F41F9E">
      <w:pPr>
        <w:spacing w:after="0" w:line="240" w:lineRule="auto"/>
        <w:rPr>
          <w:rFonts w:ascii="Tahoma" w:eastAsia="Times New Roman" w:hAnsi="Tahoma" w:cs="Tahoma"/>
          <w:color w:val="2F2F2F"/>
          <w:sz w:val="19"/>
          <w:szCs w:val="19"/>
          <w:lang w:eastAsia="sk-SK"/>
        </w:rPr>
      </w:pPr>
      <w:r w:rsidRPr="00127821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 xml:space="preserve">       </w:t>
      </w:r>
      <w:r w:rsidRPr="00127821">
        <w:rPr>
          <w:rFonts w:ascii="Tahoma" w:eastAsia="Times New Roman" w:hAnsi="Tahoma" w:cs="Tahoma"/>
          <w:color w:val="2F2F2F"/>
          <w:sz w:val="19"/>
          <w:szCs w:val="19"/>
          <w:lang w:eastAsia="sk-SK"/>
        </w:rPr>
        <w:t> </w:t>
      </w:r>
    </w:p>
    <w:p w:rsidR="00127821" w:rsidRPr="0065529E" w:rsidRDefault="00127821" w:rsidP="00F41F9E">
      <w:pPr>
        <w:pStyle w:val="Odsekzoznamu"/>
        <w:numPr>
          <w:ilvl w:val="1"/>
          <w:numId w:val="1"/>
        </w:numPr>
        <w:spacing w:after="0" w:line="240" w:lineRule="auto"/>
        <w:ind w:left="284" w:hanging="284"/>
        <w:rPr>
          <w:rFonts w:ascii="Tahoma" w:eastAsia="Times New Roman" w:hAnsi="Tahoma" w:cs="Tahoma"/>
          <w:color w:val="2F2F2F"/>
          <w:sz w:val="19"/>
          <w:szCs w:val="19"/>
          <w:lang w:eastAsia="sk-SK"/>
        </w:rPr>
      </w:pPr>
      <w:r w:rsidRPr="0065529E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Akou formou</w:t>
      </w:r>
    </w:p>
    <w:p w:rsidR="00127821" w:rsidRPr="00127821" w:rsidRDefault="00127821" w:rsidP="00F41F9E">
      <w:pPr>
        <w:spacing w:after="0" w:line="240" w:lineRule="auto"/>
        <w:rPr>
          <w:rFonts w:ascii="Tahoma" w:eastAsia="Times New Roman" w:hAnsi="Tahoma" w:cs="Tahoma"/>
          <w:color w:val="2F2F2F"/>
          <w:sz w:val="19"/>
          <w:szCs w:val="19"/>
          <w:lang w:eastAsia="sk-SK"/>
        </w:rPr>
      </w:pPr>
      <w:r w:rsidRPr="00127821">
        <w:rPr>
          <w:rFonts w:ascii="Tahoma" w:eastAsia="Times New Roman" w:hAnsi="Tahoma" w:cs="Tahoma"/>
          <w:color w:val="2F2F2F"/>
          <w:sz w:val="19"/>
          <w:szCs w:val="19"/>
          <w:lang w:eastAsia="sk-SK"/>
        </w:rPr>
        <w:t> </w:t>
      </w:r>
    </w:p>
    <w:p w:rsidR="00127821" w:rsidRPr="00127821" w:rsidRDefault="00127821" w:rsidP="00F41F9E">
      <w:pPr>
        <w:spacing w:after="0" w:line="240" w:lineRule="auto"/>
        <w:rPr>
          <w:rFonts w:ascii="Tahoma" w:eastAsia="Times New Roman" w:hAnsi="Tahoma" w:cs="Tahoma"/>
          <w:color w:val="2F2F2F"/>
          <w:sz w:val="19"/>
          <w:szCs w:val="19"/>
          <w:lang w:eastAsia="sk-SK"/>
        </w:rPr>
      </w:pPr>
      <w:r w:rsidRPr="00127821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>Skupinová – veľkosť skupiny a jej zloženie</w:t>
      </w:r>
    </w:p>
    <w:p w:rsidR="00127821" w:rsidRDefault="00127821" w:rsidP="00F41F9E">
      <w:pPr>
        <w:spacing w:after="0" w:line="240" w:lineRule="auto"/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</w:pPr>
      <w:r w:rsidRPr="00127821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 xml:space="preserve">- </w:t>
      </w:r>
      <w:r w:rsidR="00723801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12</w:t>
      </w:r>
      <w:r w:rsidRPr="00127821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  členná skupina</w:t>
      </w:r>
      <w:r w:rsidR="00723801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 xml:space="preserve"> – </w:t>
      </w:r>
      <w:r w:rsidR="00723801" w:rsidRPr="00723801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  <w:t>multidisciplinárny tím</w:t>
      </w:r>
      <w:r w:rsidRPr="00723801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  <w:t xml:space="preserve">  </w:t>
      </w:r>
      <w:r w:rsidR="00723801" w:rsidRPr="00723801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  <w:t>(opatrovateľky, sestra, sociálna pracovníčka, inštruktor SR, upratovačka)</w:t>
      </w:r>
    </w:p>
    <w:p w:rsidR="00BB3EF9" w:rsidRDefault="00BB3EF9" w:rsidP="00F41F9E">
      <w:pPr>
        <w:spacing w:after="0" w:line="240" w:lineRule="auto"/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</w:pPr>
    </w:p>
    <w:p w:rsidR="00BB3EF9" w:rsidRDefault="00BB3EF9" w:rsidP="00F41F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</w:pPr>
      <w:r w:rsidRPr="00BB3EF9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- skupinová supervízia vedúci zamestnanci</w:t>
      </w: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:</w:t>
      </w:r>
    </w:p>
    <w:p w:rsidR="00127821" w:rsidRPr="0010057B" w:rsidRDefault="00BB3EF9" w:rsidP="00F41F9E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 xml:space="preserve">  </w:t>
      </w:r>
      <w:r>
        <w:rPr>
          <w:rFonts w:ascii="Tahoma" w:eastAsia="Times New Roman" w:hAnsi="Tahoma" w:cs="Tahoma"/>
          <w:b/>
          <w:color w:val="2F2F2F"/>
          <w:sz w:val="19"/>
          <w:szCs w:val="19"/>
          <w:lang w:eastAsia="sk-SK"/>
        </w:rPr>
        <w:t xml:space="preserve">  </w:t>
      </w:r>
      <w:r w:rsidRPr="0010057B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PPsPSS – garant sociálnej práce, garant zdravotnej starostlivosti, </w:t>
      </w:r>
    </w:p>
    <w:p w:rsidR="006775A0" w:rsidRDefault="00BB3EF9" w:rsidP="00F41F9E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10057B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   </w:t>
      </w:r>
      <w:r w:rsidR="006775A0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Ú</w:t>
      </w:r>
      <w:r w:rsidRPr="0010057B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sek</w:t>
      </w:r>
      <w:r w:rsidR="006775A0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ekonomiky a vnútornej prevádzky</w:t>
      </w:r>
      <w:r w:rsidRPr="0010057B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– zastupkyňa riaditeľa a</w:t>
      </w:r>
      <w:r w:rsidR="006775A0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</w:t>
      </w:r>
      <w:r w:rsidRPr="0010057B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vedúca</w:t>
      </w:r>
    </w:p>
    <w:p w:rsidR="00BB3EF9" w:rsidRPr="0010057B" w:rsidRDefault="006775A0" w:rsidP="00F41F9E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   </w:t>
      </w:r>
      <w:r w:rsidR="00BB3EF9" w:rsidRPr="0010057B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Stravovacia  prevádzka - vedúca </w:t>
      </w:r>
    </w:p>
    <w:p w:rsidR="00BB3EF9" w:rsidRPr="00BB3EF9" w:rsidRDefault="00BB3EF9" w:rsidP="00F41F9E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19"/>
          <w:szCs w:val="19"/>
          <w:lang w:eastAsia="sk-SK"/>
        </w:rPr>
      </w:pPr>
    </w:p>
    <w:p w:rsidR="00127821" w:rsidRPr="00127821" w:rsidRDefault="00127821" w:rsidP="00F41F9E">
      <w:pPr>
        <w:spacing w:after="0" w:line="240" w:lineRule="auto"/>
        <w:rPr>
          <w:rFonts w:ascii="Tahoma" w:eastAsia="Times New Roman" w:hAnsi="Tahoma" w:cs="Tahoma"/>
          <w:color w:val="2F2F2F"/>
          <w:sz w:val="19"/>
          <w:szCs w:val="19"/>
          <w:lang w:eastAsia="sk-SK"/>
        </w:rPr>
      </w:pPr>
      <w:r w:rsidRPr="00127821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 xml:space="preserve">- individuálna supervízia </w:t>
      </w:r>
      <w:r w:rsidR="00723801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riaditeľa</w:t>
      </w:r>
    </w:p>
    <w:p w:rsidR="00127821" w:rsidRPr="00127821" w:rsidRDefault="00127821" w:rsidP="00F41F9E">
      <w:pPr>
        <w:spacing w:after="0" w:line="240" w:lineRule="auto"/>
        <w:rPr>
          <w:rFonts w:ascii="Tahoma" w:eastAsia="Times New Roman" w:hAnsi="Tahoma" w:cs="Tahoma"/>
          <w:color w:val="2F2F2F"/>
          <w:sz w:val="19"/>
          <w:szCs w:val="19"/>
          <w:lang w:eastAsia="sk-SK"/>
        </w:rPr>
      </w:pPr>
      <w:r w:rsidRPr="00127821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      </w:t>
      </w:r>
      <w:r w:rsidR="00BB3EF9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                               </w:t>
      </w:r>
      <w:r w:rsidRPr="00127821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                  </w:t>
      </w:r>
      <w:r w:rsidR="0065529E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                  </w:t>
      </w:r>
      <w:r w:rsidRPr="00127821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                                                                            </w:t>
      </w:r>
    </w:p>
    <w:p w:rsidR="00127821" w:rsidRPr="0065529E" w:rsidRDefault="00127821" w:rsidP="00F41F9E">
      <w:pPr>
        <w:pStyle w:val="Odsekzoznamu"/>
        <w:numPr>
          <w:ilvl w:val="1"/>
          <w:numId w:val="1"/>
        </w:numPr>
        <w:spacing w:after="0" w:line="240" w:lineRule="auto"/>
        <w:ind w:left="426" w:hanging="426"/>
        <w:rPr>
          <w:rFonts w:ascii="Tahoma" w:eastAsia="Times New Roman" w:hAnsi="Tahoma" w:cs="Tahoma"/>
          <w:color w:val="2F2F2F"/>
          <w:sz w:val="19"/>
          <w:szCs w:val="19"/>
          <w:lang w:eastAsia="sk-SK"/>
        </w:rPr>
      </w:pPr>
      <w:r w:rsidRPr="0065529E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Kto a kde</w:t>
      </w:r>
    </w:p>
    <w:p w:rsidR="00127821" w:rsidRPr="00127821" w:rsidRDefault="00127821" w:rsidP="00F41F9E">
      <w:pPr>
        <w:spacing w:after="0" w:line="240" w:lineRule="auto"/>
        <w:rPr>
          <w:rFonts w:ascii="Tahoma" w:eastAsia="Times New Roman" w:hAnsi="Tahoma" w:cs="Tahoma"/>
          <w:color w:val="2F2F2F"/>
          <w:sz w:val="19"/>
          <w:szCs w:val="19"/>
          <w:lang w:eastAsia="sk-SK"/>
        </w:rPr>
      </w:pPr>
      <w:r w:rsidRPr="00127821">
        <w:rPr>
          <w:rFonts w:ascii="Tahoma" w:eastAsia="Times New Roman" w:hAnsi="Tahoma" w:cs="Tahoma"/>
          <w:color w:val="2F2F2F"/>
          <w:sz w:val="19"/>
          <w:szCs w:val="19"/>
          <w:lang w:eastAsia="sk-SK"/>
        </w:rPr>
        <w:t> </w:t>
      </w:r>
    </w:p>
    <w:p w:rsidR="006775A0" w:rsidRDefault="001F312F" w:rsidP="00F41F9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>Zasadačka v CSS AMETYST</w:t>
      </w:r>
      <w:r w:rsidR="00127821" w:rsidRPr="00127821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>,</w:t>
      </w:r>
    </w:p>
    <w:p w:rsidR="00127821" w:rsidRPr="006775A0" w:rsidRDefault="00127821" w:rsidP="00F41F9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</w:pPr>
      <w:r w:rsidRPr="00127821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 xml:space="preserve"> </w:t>
      </w:r>
      <w:r w:rsidR="00723801">
        <w:rPr>
          <w:rFonts w:ascii="Times New Roman" w:hAnsi="Times New Roman" w:cs="Times New Roman"/>
          <w:sz w:val="24"/>
          <w:szCs w:val="24"/>
        </w:rPr>
        <w:t>Skupinová vzdelávacia a podporná supervízia</w:t>
      </w:r>
      <w:r w:rsidR="006775A0">
        <w:rPr>
          <w:rFonts w:ascii="Times New Roman" w:hAnsi="Times New Roman" w:cs="Times New Roman"/>
          <w:sz w:val="24"/>
          <w:szCs w:val="24"/>
        </w:rPr>
        <w:t>:</w:t>
      </w:r>
    </w:p>
    <w:p w:rsidR="00127821" w:rsidRPr="006775A0" w:rsidRDefault="001F312F" w:rsidP="00F41F9E">
      <w:pPr>
        <w:pStyle w:val="Odsekzoznamu"/>
        <w:numPr>
          <w:ilvl w:val="0"/>
          <w:numId w:val="14"/>
        </w:numPr>
        <w:spacing w:after="0" w:line="240" w:lineRule="auto"/>
        <w:rPr>
          <w:rFonts w:ascii="Tahoma" w:eastAsia="Times New Roman" w:hAnsi="Tahoma" w:cs="Tahoma"/>
          <w:color w:val="2F2F2F"/>
          <w:sz w:val="19"/>
          <w:szCs w:val="19"/>
          <w:lang w:eastAsia="sk-SK"/>
        </w:rPr>
      </w:pPr>
      <w:r w:rsidRPr="006775A0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1</w:t>
      </w:r>
      <w:r w:rsidR="006775A0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 xml:space="preserve">. </w:t>
      </w:r>
      <w:r w:rsidRPr="006775A0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a</w:t>
      </w:r>
      <w:r w:rsidR="006775A0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ž</w:t>
      </w:r>
      <w:r w:rsidRPr="006775A0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 </w:t>
      </w:r>
      <w:r w:rsidR="006775A0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6</w:t>
      </w:r>
      <w:r w:rsidRPr="006775A0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. tím</w:t>
      </w:r>
      <w:r w:rsidR="00127821" w:rsidRPr="006775A0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 xml:space="preserve"> </w:t>
      </w:r>
    </w:p>
    <w:p w:rsidR="00127821" w:rsidRDefault="00127821" w:rsidP="00F41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821">
        <w:rPr>
          <w:rFonts w:ascii="Tahoma" w:eastAsia="Times New Roman" w:hAnsi="Tahoma" w:cs="Tahoma"/>
          <w:color w:val="2F2F2F"/>
          <w:sz w:val="19"/>
          <w:szCs w:val="19"/>
          <w:lang w:eastAsia="sk-SK"/>
        </w:rPr>
        <w:t> </w:t>
      </w:r>
      <w:r w:rsidR="00723801">
        <w:rPr>
          <w:rFonts w:ascii="Times New Roman" w:hAnsi="Times New Roman" w:cs="Times New Roman"/>
          <w:sz w:val="24"/>
          <w:szCs w:val="24"/>
        </w:rPr>
        <w:t xml:space="preserve">Individuálna riadiaca a podporná supervízia pre </w:t>
      </w:r>
      <w:r w:rsidR="00723801" w:rsidRPr="006775A0">
        <w:rPr>
          <w:rFonts w:ascii="Times New Roman" w:hAnsi="Times New Roman" w:cs="Times New Roman"/>
          <w:b/>
          <w:sz w:val="24"/>
          <w:szCs w:val="24"/>
        </w:rPr>
        <w:t>riaditeľa</w:t>
      </w:r>
      <w:r w:rsidR="00723801">
        <w:rPr>
          <w:rFonts w:ascii="Times New Roman" w:hAnsi="Times New Roman" w:cs="Times New Roman"/>
          <w:sz w:val="24"/>
          <w:szCs w:val="24"/>
        </w:rPr>
        <w:t xml:space="preserve"> – kancelária riaditeľa.</w:t>
      </w:r>
    </w:p>
    <w:p w:rsidR="00BB3EF9" w:rsidRPr="00127821" w:rsidRDefault="006775A0" w:rsidP="00F41F9E">
      <w:pPr>
        <w:spacing w:after="0" w:line="240" w:lineRule="auto"/>
        <w:rPr>
          <w:rFonts w:ascii="Tahoma" w:eastAsia="Times New Roman" w:hAnsi="Tahoma" w:cs="Tahoma"/>
          <w:color w:val="2F2F2F"/>
          <w:sz w:val="19"/>
          <w:szCs w:val="19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BB3EF9">
        <w:rPr>
          <w:rFonts w:ascii="Times New Roman" w:hAnsi="Times New Roman" w:cs="Times New Roman"/>
          <w:sz w:val="24"/>
          <w:szCs w:val="24"/>
        </w:rPr>
        <w:t>kupinová riadiaca a podporná supervízia</w:t>
      </w:r>
      <w:r w:rsidRPr="006775A0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 xml:space="preserve"> </w:t>
      </w:r>
      <w:r w:rsidRPr="006775A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vedúci zamestnanci</w:t>
      </w:r>
      <w:r w:rsidR="00BB3EF9">
        <w:rPr>
          <w:rFonts w:ascii="Times New Roman" w:hAnsi="Times New Roman" w:cs="Times New Roman"/>
          <w:sz w:val="24"/>
          <w:szCs w:val="24"/>
        </w:rPr>
        <w:t xml:space="preserve"> – zasadačka </w:t>
      </w:r>
    </w:p>
    <w:p w:rsidR="00127821" w:rsidRPr="00127821" w:rsidRDefault="00127821" w:rsidP="00F41F9E">
      <w:pPr>
        <w:spacing w:after="0" w:line="240" w:lineRule="auto"/>
        <w:rPr>
          <w:rFonts w:ascii="Tahoma" w:eastAsia="Times New Roman" w:hAnsi="Tahoma" w:cs="Tahoma"/>
          <w:color w:val="2F2F2F"/>
          <w:sz w:val="19"/>
          <w:szCs w:val="19"/>
          <w:lang w:eastAsia="sk-SK"/>
        </w:rPr>
      </w:pPr>
      <w:r w:rsidRPr="00127821">
        <w:rPr>
          <w:rFonts w:ascii="Tahoma" w:eastAsia="Times New Roman" w:hAnsi="Tahoma" w:cs="Tahoma"/>
          <w:color w:val="2F2F2F"/>
          <w:sz w:val="19"/>
          <w:szCs w:val="19"/>
          <w:lang w:eastAsia="sk-SK"/>
        </w:rPr>
        <w:t> </w:t>
      </w:r>
    </w:p>
    <w:p w:rsidR="00127821" w:rsidRPr="00127821" w:rsidRDefault="00127821" w:rsidP="00F41F9E">
      <w:pPr>
        <w:spacing w:after="0" w:line="240" w:lineRule="auto"/>
        <w:rPr>
          <w:rFonts w:ascii="Tahoma" w:eastAsia="Times New Roman" w:hAnsi="Tahoma" w:cs="Tahoma"/>
          <w:color w:val="2F2F2F"/>
          <w:sz w:val="19"/>
          <w:szCs w:val="19"/>
          <w:lang w:eastAsia="sk-SK"/>
        </w:rPr>
      </w:pPr>
      <w:r w:rsidRPr="00127821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sk-SK"/>
        </w:rPr>
        <w:t xml:space="preserve"> 5.   </w:t>
      </w:r>
      <w:r w:rsidRPr="00127821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  Spôsob hodnotenia supervíznych stretnutí</w:t>
      </w:r>
    </w:p>
    <w:p w:rsidR="00127821" w:rsidRPr="00127821" w:rsidRDefault="00127821" w:rsidP="00F41F9E">
      <w:pPr>
        <w:spacing w:after="0" w:line="240" w:lineRule="auto"/>
        <w:rPr>
          <w:rFonts w:ascii="Tahoma" w:eastAsia="Times New Roman" w:hAnsi="Tahoma" w:cs="Tahoma"/>
          <w:color w:val="2F2F2F"/>
          <w:sz w:val="19"/>
          <w:szCs w:val="19"/>
          <w:lang w:eastAsia="sk-SK"/>
        </w:rPr>
      </w:pPr>
    </w:p>
    <w:p w:rsidR="00127821" w:rsidRPr="00127821" w:rsidRDefault="00B902A4" w:rsidP="00F41F9E">
      <w:pPr>
        <w:spacing w:after="0" w:line="240" w:lineRule="auto"/>
        <w:rPr>
          <w:rFonts w:ascii="Tahoma" w:eastAsia="Times New Roman" w:hAnsi="Tahoma" w:cs="Tahoma"/>
          <w:color w:val="2F2F2F"/>
          <w:sz w:val="19"/>
          <w:szCs w:val="19"/>
          <w:lang w:eastAsia="sk-SK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Supervízor podá správ</w:t>
      </w:r>
      <w:r w:rsidR="006775A0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y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zo supervízie organizácie</w:t>
      </w:r>
      <w:r w:rsidR="006775A0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.</w:t>
      </w:r>
    </w:p>
    <w:p w:rsidR="00127821" w:rsidRPr="00127821" w:rsidRDefault="00127821" w:rsidP="00F41F9E">
      <w:pPr>
        <w:spacing w:after="0" w:line="240" w:lineRule="auto"/>
        <w:rPr>
          <w:rFonts w:ascii="Tahoma" w:eastAsia="Times New Roman" w:hAnsi="Tahoma" w:cs="Tahoma"/>
          <w:color w:val="2F2F2F"/>
          <w:sz w:val="19"/>
          <w:szCs w:val="19"/>
          <w:lang w:eastAsia="sk-SK"/>
        </w:rPr>
      </w:pPr>
      <w:r w:rsidRPr="00127821">
        <w:rPr>
          <w:rFonts w:ascii="Tahoma" w:eastAsia="Times New Roman" w:hAnsi="Tahoma" w:cs="Tahoma"/>
          <w:color w:val="2F2F2F"/>
          <w:sz w:val="19"/>
          <w:szCs w:val="19"/>
          <w:lang w:eastAsia="sk-SK"/>
        </w:rPr>
        <w:t> </w:t>
      </w:r>
    </w:p>
    <w:p w:rsidR="0065529E" w:rsidRPr="0065529E" w:rsidRDefault="0065529E" w:rsidP="00F41F9E">
      <w:pPr>
        <w:spacing w:after="0" w:line="240" w:lineRule="auto"/>
        <w:rPr>
          <w:rFonts w:ascii="Tahoma" w:eastAsia="Times New Roman" w:hAnsi="Tahoma" w:cs="Tahoma"/>
          <w:color w:val="2F2F2F"/>
          <w:sz w:val="19"/>
          <w:szCs w:val="19"/>
          <w:u w:val="single"/>
          <w:lang w:eastAsia="sk-SK"/>
        </w:rPr>
      </w:pPr>
      <w:r w:rsidRPr="0065529E">
        <w:rPr>
          <w:rFonts w:ascii="Times New Roman" w:eastAsia="Times New Roman" w:hAnsi="Times New Roman" w:cs="Times New Roman"/>
          <w:bCs/>
          <w:color w:val="2F2F2F"/>
          <w:sz w:val="24"/>
          <w:szCs w:val="24"/>
          <w:u w:val="single"/>
          <w:lang w:eastAsia="sk-SK"/>
        </w:rPr>
        <w:t>Prezenčné listiny</w:t>
      </w:r>
      <w:r>
        <w:rPr>
          <w:rFonts w:ascii="Times New Roman" w:eastAsia="Times New Roman" w:hAnsi="Times New Roman" w:cs="Times New Roman"/>
          <w:bCs/>
          <w:color w:val="2F2F2F"/>
          <w:sz w:val="24"/>
          <w:szCs w:val="24"/>
          <w:u w:val="single"/>
          <w:lang w:eastAsia="sk-SK"/>
        </w:rPr>
        <w:t xml:space="preserve"> </w:t>
      </w:r>
      <w:r w:rsidRPr="00127821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supervízor z každého stretnutia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 </w:t>
      </w:r>
      <w:r w:rsidRPr="0065529E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sk-SK"/>
        </w:rPr>
        <w:t>prikladá k správe.</w:t>
      </w:r>
    </w:p>
    <w:p w:rsidR="00127821" w:rsidRPr="00127821" w:rsidRDefault="00127821" w:rsidP="00F41F9E">
      <w:pPr>
        <w:spacing w:after="0" w:line="240" w:lineRule="auto"/>
        <w:rPr>
          <w:rFonts w:ascii="Tahoma" w:eastAsia="Times New Roman" w:hAnsi="Tahoma" w:cs="Tahoma"/>
          <w:color w:val="2F2F2F"/>
          <w:sz w:val="19"/>
          <w:szCs w:val="19"/>
          <w:lang w:eastAsia="sk-SK"/>
        </w:rPr>
      </w:pPr>
      <w:r w:rsidRPr="00127821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 xml:space="preserve">      </w:t>
      </w:r>
    </w:p>
    <w:p w:rsidR="00127821" w:rsidRPr="00127821" w:rsidRDefault="00127821" w:rsidP="00F41F9E">
      <w:pPr>
        <w:spacing w:after="0" w:line="240" w:lineRule="auto"/>
        <w:rPr>
          <w:rFonts w:ascii="Tahoma" w:eastAsia="Times New Roman" w:hAnsi="Tahoma" w:cs="Tahoma"/>
          <w:color w:val="2F2F2F"/>
          <w:sz w:val="19"/>
          <w:szCs w:val="19"/>
          <w:lang w:eastAsia="sk-SK"/>
        </w:rPr>
      </w:pPr>
      <w:r w:rsidRPr="00127821">
        <w:rPr>
          <w:rFonts w:ascii="Tahoma" w:eastAsia="Times New Roman" w:hAnsi="Tahoma" w:cs="Tahoma"/>
          <w:color w:val="2F2F2F"/>
          <w:sz w:val="19"/>
          <w:szCs w:val="19"/>
          <w:lang w:eastAsia="sk-SK"/>
        </w:rPr>
        <w:t> </w:t>
      </w:r>
    </w:p>
    <w:p w:rsidR="00127821" w:rsidRPr="00127821" w:rsidRDefault="0065529E" w:rsidP="00F41F9E">
      <w:pPr>
        <w:spacing w:after="0" w:line="240" w:lineRule="auto"/>
        <w:rPr>
          <w:rFonts w:ascii="Tahoma" w:eastAsia="Times New Roman" w:hAnsi="Tahoma" w:cs="Tahoma"/>
          <w:color w:val="2F2F2F"/>
          <w:sz w:val="19"/>
          <w:szCs w:val="19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sk-SK"/>
        </w:rPr>
        <w:t>6.</w:t>
      </w:r>
      <w:r w:rsidR="00127821" w:rsidRPr="00127821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sk-SK"/>
        </w:rPr>
        <w:t> Finančné  podmienky</w:t>
      </w:r>
    </w:p>
    <w:p w:rsidR="00B902A4" w:rsidRPr="00127821" w:rsidRDefault="00127821" w:rsidP="00F41F9E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127821">
        <w:rPr>
          <w:rFonts w:ascii="Tahoma" w:eastAsia="Times New Roman" w:hAnsi="Tahoma" w:cs="Tahoma"/>
          <w:color w:val="2F2F2F"/>
          <w:sz w:val="19"/>
          <w:szCs w:val="19"/>
          <w:lang w:eastAsia="sk-SK"/>
        </w:rPr>
        <w:t> </w:t>
      </w:r>
    </w:p>
    <w:p w:rsidR="00127821" w:rsidRPr="00127821" w:rsidRDefault="00127821" w:rsidP="00F41F9E">
      <w:pPr>
        <w:spacing w:after="0" w:line="240" w:lineRule="auto"/>
        <w:rPr>
          <w:rFonts w:ascii="Tahoma" w:eastAsia="Times New Roman" w:hAnsi="Tahoma" w:cs="Tahoma"/>
          <w:color w:val="2F2F2F"/>
          <w:sz w:val="19"/>
          <w:szCs w:val="19"/>
          <w:lang w:eastAsia="sk-SK"/>
        </w:rPr>
      </w:pPr>
    </w:p>
    <w:p w:rsidR="00127821" w:rsidRPr="00127821" w:rsidRDefault="00127821" w:rsidP="00F41F9E">
      <w:pPr>
        <w:spacing w:after="0" w:line="240" w:lineRule="auto"/>
        <w:rPr>
          <w:rFonts w:ascii="Tahoma" w:eastAsia="Times New Roman" w:hAnsi="Tahoma" w:cs="Tahoma"/>
          <w:color w:val="2F2F2F"/>
          <w:sz w:val="19"/>
          <w:szCs w:val="19"/>
          <w:lang w:eastAsia="sk-SK"/>
        </w:rPr>
      </w:pPr>
      <w:r w:rsidRPr="00127821">
        <w:rPr>
          <w:rFonts w:ascii="Tahoma" w:eastAsia="Times New Roman" w:hAnsi="Tahoma" w:cs="Tahoma"/>
          <w:color w:val="2F2F2F"/>
          <w:sz w:val="19"/>
          <w:szCs w:val="19"/>
          <w:lang w:eastAsia="sk-SK"/>
        </w:rPr>
        <w:t> </w:t>
      </w:r>
      <w:r w:rsidRPr="00127821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 xml:space="preserve">Cena za hodinu supervízie - individuálnej, skupinovej </w:t>
      </w:r>
    </w:p>
    <w:p w:rsidR="00127821" w:rsidRPr="00127821" w:rsidRDefault="00127821" w:rsidP="00F41F9E">
      <w:pPr>
        <w:spacing w:after="0" w:line="240" w:lineRule="auto"/>
        <w:rPr>
          <w:rFonts w:ascii="Tahoma" w:eastAsia="Times New Roman" w:hAnsi="Tahoma" w:cs="Tahoma"/>
          <w:color w:val="2F2F2F"/>
          <w:sz w:val="19"/>
          <w:szCs w:val="19"/>
          <w:lang w:eastAsia="sk-SK"/>
        </w:rPr>
      </w:pPr>
      <w:r w:rsidRPr="00127821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 xml:space="preserve">    </w:t>
      </w:r>
    </w:p>
    <w:p w:rsidR="00127821" w:rsidRPr="00127821" w:rsidRDefault="00127821" w:rsidP="00F41F9E">
      <w:pPr>
        <w:spacing w:after="0" w:line="240" w:lineRule="auto"/>
        <w:rPr>
          <w:rFonts w:ascii="Tahoma" w:eastAsia="Times New Roman" w:hAnsi="Tahoma" w:cs="Tahoma"/>
          <w:color w:val="2F2F2F"/>
          <w:sz w:val="19"/>
          <w:szCs w:val="19"/>
          <w:lang w:eastAsia="sk-SK"/>
        </w:rPr>
      </w:pPr>
      <w:r w:rsidRPr="00127821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Cena stanovená dohodou  </w:t>
      </w:r>
      <w:r w:rsidRPr="00127821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 </w:t>
      </w:r>
      <w:r w:rsidR="0010057B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35, €/1hod.</w:t>
      </w:r>
    </w:p>
    <w:p w:rsidR="00127821" w:rsidRPr="00127821" w:rsidRDefault="00127821" w:rsidP="00F41F9E">
      <w:pPr>
        <w:spacing w:after="0" w:line="240" w:lineRule="auto"/>
        <w:rPr>
          <w:rFonts w:ascii="Tahoma" w:eastAsia="Times New Roman" w:hAnsi="Tahoma" w:cs="Tahoma"/>
          <w:color w:val="2F2F2F"/>
          <w:sz w:val="19"/>
          <w:szCs w:val="19"/>
          <w:lang w:eastAsia="sk-SK"/>
        </w:rPr>
      </w:pPr>
      <w:r w:rsidRPr="00127821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Dodávateľský vzťah na základe dohody o vykonaní práce</w:t>
      </w:r>
      <w:r w:rsidR="00185FCE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.</w:t>
      </w:r>
    </w:p>
    <w:p w:rsidR="00185FCE" w:rsidRDefault="00127821" w:rsidP="00F41F9E">
      <w:pPr>
        <w:spacing w:after="0" w:line="240" w:lineRule="auto"/>
        <w:rPr>
          <w:rFonts w:ascii="Tahoma" w:eastAsia="Times New Roman" w:hAnsi="Tahoma" w:cs="Tahoma"/>
          <w:color w:val="2F2F2F"/>
          <w:sz w:val="19"/>
          <w:szCs w:val="19"/>
          <w:lang w:eastAsia="sk-SK"/>
        </w:rPr>
      </w:pPr>
      <w:r w:rsidRPr="00127821">
        <w:rPr>
          <w:rFonts w:ascii="Tahoma" w:eastAsia="Times New Roman" w:hAnsi="Tahoma" w:cs="Tahoma"/>
          <w:color w:val="2F2F2F"/>
          <w:sz w:val="19"/>
          <w:szCs w:val="19"/>
          <w:lang w:eastAsia="sk-SK"/>
        </w:rPr>
        <w:t> </w:t>
      </w:r>
    </w:p>
    <w:p w:rsidR="00127821" w:rsidRPr="00127821" w:rsidRDefault="00127821" w:rsidP="00F41F9E">
      <w:pPr>
        <w:spacing w:after="0" w:line="240" w:lineRule="auto"/>
        <w:rPr>
          <w:rFonts w:ascii="Tahoma" w:eastAsia="Times New Roman" w:hAnsi="Tahoma" w:cs="Tahoma"/>
          <w:color w:val="2F2F2F"/>
          <w:sz w:val="19"/>
          <w:szCs w:val="19"/>
          <w:lang w:eastAsia="sk-SK"/>
        </w:rPr>
      </w:pPr>
      <w:r w:rsidRPr="00127821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Finančné podmienky pre zamestnanca</w:t>
      </w:r>
    </w:p>
    <w:p w:rsidR="00127821" w:rsidRPr="00127821" w:rsidRDefault="00127821" w:rsidP="00F41F9E">
      <w:pPr>
        <w:spacing w:after="0" w:line="240" w:lineRule="auto"/>
        <w:rPr>
          <w:rFonts w:ascii="Tahoma" w:eastAsia="Times New Roman" w:hAnsi="Tahoma" w:cs="Tahoma"/>
          <w:color w:val="2F2F2F"/>
          <w:sz w:val="19"/>
          <w:szCs w:val="19"/>
          <w:lang w:eastAsia="sk-SK"/>
        </w:rPr>
      </w:pPr>
      <w:r w:rsidRPr="00127821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      </w:t>
      </w:r>
    </w:p>
    <w:p w:rsidR="00127821" w:rsidRPr="00127821" w:rsidRDefault="00127821" w:rsidP="00F41F9E">
      <w:pPr>
        <w:spacing w:after="0" w:line="240" w:lineRule="auto"/>
        <w:rPr>
          <w:rFonts w:ascii="Tahoma" w:eastAsia="Times New Roman" w:hAnsi="Tahoma" w:cs="Tahoma"/>
          <w:color w:val="2F2F2F"/>
          <w:sz w:val="19"/>
          <w:szCs w:val="19"/>
          <w:lang w:eastAsia="sk-SK"/>
        </w:rPr>
      </w:pPr>
      <w:r w:rsidRPr="00127821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Supervízne skupinové aj individuálne stretnutia tímov hradí zamestnávateľ,    </w:t>
      </w:r>
    </w:p>
    <w:p w:rsidR="00127821" w:rsidRDefault="00127821" w:rsidP="00F41F9E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127821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  </w:t>
      </w:r>
    </w:p>
    <w:p w:rsidR="00F41F9E" w:rsidRPr="00127821" w:rsidRDefault="00F41F9E" w:rsidP="00F41F9E">
      <w:pPr>
        <w:spacing w:after="0" w:line="240" w:lineRule="auto"/>
        <w:rPr>
          <w:rFonts w:ascii="Tahoma" w:eastAsia="Times New Roman" w:hAnsi="Tahoma" w:cs="Tahoma"/>
          <w:color w:val="2F2F2F"/>
          <w:sz w:val="19"/>
          <w:szCs w:val="19"/>
          <w:lang w:eastAsia="sk-SK"/>
        </w:rPr>
      </w:pPr>
    </w:p>
    <w:p w:rsidR="006775A0" w:rsidRDefault="00127821" w:rsidP="00F41F9E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127821">
        <w:rPr>
          <w:rFonts w:ascii="Tahoma" w:eastAsia="Times New Roman" w:hAnsi="Tahoma" w:cs="Tahoma"/>
          <w:color w:val="2F2F2F"/>
          <w:sz w:val="19"/>
          <w:szCs w:val="19"/>
          <w:lang w:eastAsia="sk-SK"/>
        </w:rPr>
        <w:t> </w:t>
      </w:r>
      <w:r w:rsidRPr="00127821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                                                                                   </w:t>
      </w:r>
      <w:r w:rsidR="00F41F9E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v.r.</w:t>
      </w:r>
    </w:p>
    <w:p w:rsidR="003851F1" w:rsidRDefault="00F41F9E" w:rsidP="00F41F9E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                                                        ..............................</w:t>
      </w:r>
      <w:r w:rsidR="00127821" w:rsidRPr="00127821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...............................................        </w:t>
      </w:r>
    </w:p>
    <w:p w:rsidR="00127821" w:rsidRPr="00127821" w:rsidRDefault="003851F1" w:rsidP="00F41F9E">
      <w:pPr>
        <w:spacing w:after="0" w:line="240" w:lineRule="auto"/>
        <w:rPr>
          <w:rFonts w:ascii="Tahoma" w:eastAsia="Times New Roman" w:hAnsi="Tahoma" w:cs="Tahoma"/>
          <w:color w:val="2F2F2F"/>
          <w:sz w:val="19"/>
          <w:szCs w:val="19"/>
          <w:lang w:eastAsia="sk-SK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                                                </w:t>
      </w:r>
      <w:r w:rsidR="00F41F9E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         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PhDr. </w:t>
      </w:r>
      <w:r w:rsidR="00183692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Jozef</w:t>
      </w: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 xml:space="preserve"> S</w:t>
      </w:r>
      <w:r w:rsidR="00183692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abol,</w:t>
      </w:r>
      <w:r w:rsidR="00F41F9E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 xml:space="preserve"> riaditeľ CSS AMETYST</w:t>
      </w:r>
      <w:r w:rsidR="00183692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 xml:space="preserve"> </w:t>
      </w:r>
      <w:r w:rsidR="00127821" w:rsidRPr="00127821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 xml:space="preserve">                                                                                 </w:t>
      </w:r>
    </w:p>
    <w:p w:rsidR="00183692" w:rsidRDefault="00183692" w:rsidP="00F41F9E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</w:p>
    <w:p w:rsidR="00127821" w:rsidRPr="00127821" w:rsidRDefault="008F5B6E" w:rsidP="00F41F9E">
      <w:pPr>
        <w:spacing w:after="0" w:line="240" w:lineRule="auto"/>
        <w:rPr>
          <w:rFonts w:ascii="Tahoma" w:eastAsia="Times New Roman" w:hAnsi="Tahoma" w:cs="Tahoma"/>
          <w:color w:val="2F2F2F"/>
          <w:sz w:val="19"/>
          <w:szCs w:val="19"/>
          <w:lang w:eastAsia="sk-SK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V Tovarnom, dňa </w:t>
      </w:r>
      <w:r w:rsidR="00127821" w:rsidRPr="00127821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19.02.20</w:t>
      </w:r>
      <w:r w:rsidR="00955BDA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20</w:t>
      </w:r>
    </w:p>
    <w:p w:rsidR="00F41F9E" w:rsidRPr="00127821" w:rsidRDefault="00F41F9E">
      <w:pPr>
        <w:spacing w:after="0" w:line="240" w:lineRule="auto"/>
        <w:rPr>
          <w:rFonts w:ascii="Tahoma" w:eastAsia="Times New Roman" w:hAnsi="Tahoma" w:cs="Tahoma"/>
          <w:color w:val="2F2F2F"/>
          <w:sz w:val="19"/>
          <w:szCs w:val="19"/>
          <w:lang w:eastAsia="sk-SK"/>
        </w:rPr>
      </w:pPr>
    </w:p>
    <w:sectPr w:rsidR="00F41F9E" w:rsidRPr="00127821" w:rsidSect="00B41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024" w:rsidRDefault="00AD5024" w:rsidP="0065529E">
      <w:pPr>
        <w:spacing w:after="0" w:line="240" w:lineRule="auto"/>
      </w:pPr>
      <w:r>
        <w:separator/>
      </w:r>
    </w:p>
  </w:endnote>
  <w:endnote w:type="continuationSeparator" w:id="1">
    <w:p w:rsidR="00AD5024" w:rsidRDefault="00AD5024" w:rsidP="0065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024" w:rsidRDefault="00AD5024" w:rsidP="0065529E">
      <w:pPr>
        <w:spacing w:after="0" w:line="240" w:lineRule="auto"/>
      </w:pPr>
      <w:r>
        <w:separator/>
      </w:r>
    </w:p>
  </w:footnote>
  <w:footnote w:type="continuationSeparator" w:id="1">
    <w:p w:rsidR="00AD5024" w:rsidRDefault="00AD5024" w:rsidP="00655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415F"/>
    <w:multiLevelType w:val="hybridMultilevel"/>
    <w:tmpl w:val="37EE33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14489"/>
    <w:multiLevelType w:val="hybridMultilevel"/>
    <w:tmpl w:val="CBE005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32C18"/>
    <w:multiLevelType w:val="multilevel"/>
    <w:tmpl w:val="A7F6278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3C2DB5"/>
    <w:multiLevelType w:val="multilevel"/>
    <w:tmpl w:val="8C1A4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B30B2A"/>
    <w:multiLevelType w:val="multilevel"/>
    <w:tmpl w:val="055E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C0CE6"/>
    <w:multiLevelType w:val="multilevel"/>
    <w:tmpl w:val="FAFC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1C2953"/>
    <w:multiLevelType w:val="hybridMultilevel"/>
    <w:tmpl w:val="77AEBAB6"/>
    <w:lvl w:ilvl="0" w:tplc="AB267372">
      <w:start w:val="1"/>
      <w:numFmt w:val="lowerLetter"/>
      <w:lvlText w:val="%1)"/>
      <w:lvlJc w:val="left"/>
      <w:pPr>
        <w:ind w:left="780" w:hanging="360"/>
      </w:pPr>
      <w:rPr>
        <w:rFonts w:ascii="Times New Roman" w:hAnsi="Times New Roman" w:cs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FBB7266"/>
    <w:multiLevelType w:val="multilevel"/>
    <w:tmpl w:val="E70403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323711"/>
    <w:multiLevelType w:val="multilevel"/>
    <w:tmpl w:val="99748EB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F36BA1"/>
    <w:multiLevelType w:val="multilevel"/>
    <w:tmpl w:val="99A6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79959AD"/>
    <w:multiLevelType w:val="multilevel"/>
    <w:tmpl w:val="3342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0F37B91"/>
    <w:multiLevelType w:val="multilevel"/>
    <w:tmpl w:val="FB36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35A0889"/>
    <w:multiLevelType w:val="multilevel"/>
    <w:tmpl w:val="DE12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2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E5A0716"/>
    <w:multiLevelType w:val="hybridMultilevel"/>
    <w:tmpl w:val="215623FC"/>
    <w:lvl w:ilvl="0" w:tplc="3048C7B0">
      <w:numFmt w:val="bullet"/>
      <w:lvlText w:val="-"/>
      <w:lvlJc w:val="left"/>
      <w:pPr>
        <w:ind w:left="1215" w:hanging="375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  <w:num w:numId="11">
    <w:abstractNumId w:val="0"/>
  </w:num>
  <w:num w:numId="12">
    <w:abstractNumId w:val="13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7821"/>
    <w:rsid w:val="0008003E"/>
    <w:rsid w:val="0010057B"/>
    <w:rsid w:val="00127821"/>
    <w:rsid w:val="00183692"/>
    <w:rsid w:val="00185FCE"/>
    <w:rsid w:val="001D3FA8"/>
    <w:rsid w:val="001F312F"/>
    <w:rsid w:val="002D526D"/>
    <w:rsid w:val="003851F1"/>
    <w:rsid w:val="0065529E"/>
    <w:rsid w:val="006775A0"/>
    <w:rsid w:val="00716B5B"/>
    <w:rsid w:val="00723801"/>
    <w:rsid w:val="00770A1B"/>
    <w:rsid w:val="008E0023"/>
    <w:rsid w:val="008E048C"/>
    <w:rsid w:val="008F5B6E"/>
    <w:rsid w:val="00955BDA"/>
    <w:rsid w:val="009D3F59"/>
    <w:rsid w:val="00A41939"/>
    <w:rsid w:val="00AD5024"/>
    <w:rsid w:val="00B4167F"/>
    <w:rsid w:val="00B902A4"/>
    <w:rsid w:val="00BB3EF9"/>
    <w:rsid w:val="00BD3CC1"/>
    <w:rsid w:val="00C342BF"/>
    <w:rsid w:val="00D01D70"/>
    <w:rsid w:val="00D85090"/>
    <w:rsid w:val="00DA6CCA"/>
    <w:rsid w:val="00DE790B"/>
    <w:rsid w:val="00F3003C"/>
    <w:rsid w:val="00F41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167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27821"/>
    <w:rPr>
      <w:strike w:val="0"/>
      <w:dstrike w:val="0"/>
      <w:color w:val="367DB3"/>
      <w:u w:val="none"/>
      <w:effect w:val="none"/>
    </w:rPr>
  </w:style>
  <w:style w:type="character" w:customStyle="1" w:styleId="gadgettitle">
    <w:name w:val="gadgettitle"/>
    <w:basedOn w:val="Predvolenpsmoodseku"/>
    <w:rsid w:val="00127821"/>
  </w:style>
  <w:style w:type="paragraph" w:styleId="Odsekzoznamu">
    <w:name w:val="List Paragraph"/>
    <w:basedOn w:val="Normlny"/>
    <w:uiPriority w:val="34"/>
    <w:qFormat/>
    <w:rsid w:val="001F312F"/>
    <w:pPr>
      <w:ind w:left="720"/>
      <w:contextualSpacing/>
    </w:pPr>
  </w:style>
  <w:style w:type="table" w:styleId="Mriekatabuky">
    <w:name w:val="Table Grid"/>
    <w:basedOn w:val="Normlnatabuka"/>
    <w:uiPriority w:val="39"/>
    <w:rsid w:val="00723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655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5529E"/>
  </w:style>
  <w:style w:type="paragraph" w:styleId="Pta">
    <w:name w:val="footer"/>
    <w:basedOn w:val="Normlny"/>
    <w:link w:val="PtaChar"/>
    <w:uiPriority w:val="99"/>
    <w:semiHidden/>
    <w:unhideWhenUsed/>
    <w:rsid w:val="00655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552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3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4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80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  <w:divsChild>
                                <w:div w:id="117834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65059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1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982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none" w:sz="0" w:space="0" w:color="auto"/>
                                                <w:bottom w:val="single" w:sz="6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99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182858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08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6772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53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437510">
                                                                      <w:marLeft w:val="138"/>
                                                                      <w:marRight w:val="138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537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730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3" w:color="F2B232"/>
                                                                                <w:left w:val="none" w:sz="0" w:space="0" w:color="F2B232"/>
                                                                                <w:bottom w:val="dashed" w:sz="6" w:space="3" w:color="F2B232"/>
                                                                                <w:right w:val="none" w:sz="0" w:space="0" w:color="F2B232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95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641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190348">
                                                                      <w:marLeft w:val="138"/>
                                                                      <w:marRight w:val="138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7929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8600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3" w:color="F2B232"/>
                                                                                <w:left w:val="none" w:sz="0" w:space="0" w:color="F2B232"/>
                                                                                <w:bottom w:val="dashed" w:sz="6" w:space="3" w:color="F2B232"/>
                                                                                <w:right w:val="none" w:sz="0" w:space="0" w:color="F2B232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Ametyst</dc:creator>
  <cp:lastModifiedBy>Fuňová</cp:lastModifiedBy>
  <cp:revision>2</cp:revision>
  <cp:lastPrinted>2020-03-26T13:08:00Z</cp:lastPrinted>
  <dcterms:created xsi:type="dcterms:W3CDTF">2020-10-01T06:53:00Z</dcterms:created>
  <dcterms:modified xsi:type="dcterms:W3CDTF">2020-10-01T06:53:00Z</dcterms:modified>
</cp:coreProperties>
</file>