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1B5012">
        <w:rPr>
          <w:rFonts w:cs="Times New Roman"/>
          <w:b/>
          <w:sz w:val="20"/>
          <w:szCs w:val="20"/>
        </w:rPr>
        <w:t>1</w:t>
      </w:r>
    </w:p>
    <w:p w:rsidR="009C55C9" w:rsidRDefault="009C55C9" w:rsidP="00A23849">
      <w:pPr>
        <w:widowControl w:val="0"/>
        <w:pBdr>
          <w:bottom w:val="single" w:sz="4" w:space="1" w:color="auto"/>
        </w:pBdr>
        <w:tabs>
          <w:tab w:val="left" w:pos="1418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A23849">
        <w:rPr>
          <w:b/>
          <w:szCs w:val="24"/>
        </w:rPr>
        <w:t>Pracovné odevy pre zamestnancov CSS AMETYST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</w:t>
      </w:r>
      <w:r w:rsidR="00875AB5">
        <w:rPr>
          <w:rFonts w:cs="Times New Roman"/>
          <w:sz w:val="22"/>
        </w:rPr>
        <w:t>alebo miesto podnikania (ulica</w:t>
      </w:r>
      <w:r w:rsidR="00812C56">
        <w:rPr>
          <w:rFonts w:cs="Times New Roman"/>
          <w:sz w:val="22"/>
        </w:rPr>
        <w:t>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A320B0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Zoznam tovaru, n</w:t>
      </w:r>
      <w:r w:rsidR="009C55C9">
        <w:rPr>
          <w:rFonts w:cs="Times New Roman"/>
          <w:b/>
          <w:sz w:val="22"/>
        </w:rPr>
        <w:t>ávrh na plnenie:</w:t>
      </w:r>
    </w:p>
    <w:tbl>
      <w:tblPr>
        <w:tblW w:w="102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7"/>
        <w:gridCol w:w="5585"/>
        <w:gridCol w:w="709"/>
        <w:gridCol w:w="851"/>
        <w:gridCol w:w="1275"/>
        <w:gridCol w:w="1202"/>
      </w:tblGrid>
      <w:tr w:rsidR="00A23849" w:rsidRPr="00F13B6B" w:rsidTr="00A23849">
        <w:trPr>
          <w:trHeight w:val="416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13B6B">
              <w:rPr>
                <w:rFonts w:eastAsia="Times New Roman" w:cs="Times New Roman"/>
                <w:b/>
                <w:color w:val="000000"/>
                <w:sz w:val="22"/>
              </w:rPr>
              <w:t>P.č.</w:t>
            </w:r>
          </w:p>
        </w:tc>
        <w:tc>
          <w:tcPr>
            <w:tcW w:w="5585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Položka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MN v ks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JC bez DPH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Cena spolu bez DPH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Cena spolu s DPH</w:t>
            </w:r>
          </w:p>
        </w:tc>
      </w:tr>
      <w:tr w:rsidR="00A23849" w:rsidRPr="00F13B6B" w:rsidTr="00A23849">
        <w:trPr>
          <w:trHeight w:val="1313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9001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Farebné dámske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nohavice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zdravotníck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e s vreckami v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predu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, klasický strih,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predom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prestrihnuté s 3x prešitou gumou v páse a 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>s možnosťou stiahnutia šnúrkou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>.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Všetky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šviky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pozosilňované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Bavlna: 55% polyester 43%,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elastan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2%, 180g 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>m</w:t>
            </w:r>
            <w:r w:rsidR="00A96D81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, 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294A0E" w:rsidRDefault="00294A0E" w:rsidP="00B4506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94A0E">
              <w:rPr>
                <w:rFonts w:eastAsia="Times New Roman" w:cs="Times New Roman"/>
              </w:rPr>
              <w:t>85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131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Farebné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pánske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nohavice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9001B1"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nohavice</w:t>
            </w:r>
            <w:proofErr w:type="spellEnd"/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 xml:space="preserve"> zdravotníck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e s vreckami v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predu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, klasický strih,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predom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prestrihnuté s 3x prešitou gumou v páse a 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>s možnosťou stiahnutia šnúrkou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>.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Všetky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šviky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pozosilňované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Bavlna: 55% polyester 43%,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elastan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2%, 180g 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>m</w:t>
            </w:r>
            <w:r w:rsidR="00A96D81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 xml:space="preserve">, 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294A0E" w:rsidRDefault="00294A0E" w:rsidP="00B4506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94A0E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130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Biele</w:t>
            </w:r>
            <w:r w:rsidR="00BD0AC2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dámske </w:t>
            </w:r>
            <w:proofErr w:type="spellStart"/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>gastro</w:t>
            </w:r>
            <w:proofErr w:type="spellEnd"/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nohavice 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s vreckami v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predu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, klasický strih,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predom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prestrihnuté s 3x prešitou gumou v páse a 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>s možnosťou stiahnutia šnúrkou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>.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Všetky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šviky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pozosilňované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Bavlna: 55% polyester 43%,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elastan</w:t>
            </w:r>
            <w:proofErr w:type="spellEnd"/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2%, 180g 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>m</w:t>
            </w:r>
            <w:r w:rsidR="00A96D81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="009001B1" w:rsidRPr="00F13B6B">
              <w:rPr>
                <w:rFonts w:eastAsia="Times New Roman" w:cs="Times New Roman"/>
                <w:color w:val="000000"/>
                <w:sz w:val="22"/>
              </w:rPr>
              <w:t xml:space="preserve">,  veľkosť č.34 – 62 .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294A0E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94A0E">
              <w:rPr>
                <w:rFonts w:eastAsia="Times New Roman" w:cs="Times New Roman"/>
                <w:sz w:val="22"/>
              </w:rPr>
              <w:t>1</w:t>
            </w:r>
            <w:r w:rsidR="00294A0E" w:rsidRPr="00294A0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417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C17095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7423FD" w:rsidRDefault="00A23849" w:rsidP="00A238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Košeľa (polokošeľa) farebná  s krátkym rukávom </w:t>
            </w:r>
            <w:r w:rsidR="00294A0E">
              <w:rPr>
                <w:rFonts w:eastAsia="Times New Roman" w:cs="Times New Roman"/>
                <w:color w:val="000000"/>
                <w:sz w:val="22"/>
              </w:rPr>
              <w:t xml:space="preserve">voľného strihu, </w:t>
            </w:r>
            <w:proofErr w:type="spellStart"/>
            <w:r w:rsidR="00294A0E">
              <w:rPr>
                <w:rFonts w:eastAsia="Times New Roman" w:cs="Times New Roman"/>
                <w:color w:val="000000"/>
                <w:sz w:val="22"/>
              </w:rPr>
              <w:t>unisex</w:t>
            </w:r>
            <w:proofErr w:type="spellEnd"/>
            <w:r w:rsidR="00BE0F5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bookmarkStart w:id="0" w:name="_GoBack"/>
            <w:bookmarkEnd w:id="0"/>
          </w:p>
          <w:p w:rsidR="00A23849" w:rsidRPr="00F13B6B" w:rsidRDefault="007423FD" w:rsidP="00A96D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>redný diel členený do sedla s výstrihom do "V"</w:t>
            </w:r>
            <w:r w:rsidR="009001B1">
              <w:rPr>
                <w:rFonts w:eastAsia="Times New Roman" w:cs="Times New Roman"/>
                <w:color w:val="000000"/>
                <w:sz w:val="22"/>
              </w:rPr>
              <w:t xml:space="preserve"> lemovaný ozdobnou </w:t>
            </w:r>
            <w:proofErr w:type="spellStart"/>
            <w:r w:rsidR="009001B1">
              <w:rPr>
                <w:rFonts w:eastAsia="Times New Roman" w:cs="Times New Roman"/>
                <w:color w:val="000000"/>
                <w:sz w:val="22"/>
              </w:rPr>
              <w:t>podsádkou</w:t>
            </w:r>
            <w:proofErr w:type="spellEnd"/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>. Neobsahuje žiadne gom</w:t>
            </w:r>
            <w:r w:rsidR="00BD0AC2">
              <w:rPr>
                <w:rFonts w:eastAsia="Times New Roman" w:cs="Times New Roman"/>
                <w:color w:val="000000"/>
                <w:sz w:val="22"/>
              </w:rPr>
              <w:t>b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 xml:space="preserve">íky, oblieka sa cez hlavu. </w:t>
            </w:r>
            <w:r w:rsidR="00A23849">
              <w:rPr>
                <w:rFonts w:eastAsia="Times New Roman" w:cs="Times New Roman"/>
                <w:color w:val="000000"/>
                <w:sz w:val="22"/>
              </w:rPr>
              <w:t>T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>ri vrecká  - jedno nápr</w:t>
            </w:r>
            <w:r w:rsidR="00A23849">
              <w:rPr>
                <w:rFonts w:eastAsia="Times New Roman" w:cs="Times New Roman"/>
                <w:color w:val="000000"/>
                <w:sz w:val="22"/>
              </w:rPr>
              <w:t xml:space="preserve">sné vrecko a dve spodné vrecká, </w:t>
            </w:r>
            <w:r>
              <w:rPr>
                <w:rFonts w:eastAsia="Times New Roman" w:cs="Times New Roman"/>
                <w:color w:val="000000"/>
                <w:sz w:val="22"/>
              </w:rPr>
              <w:t>rozparky po bokoch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Všetky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šviky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pozosilňované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Bavlna: 55% polyester 43%,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elastan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2%, 160g m</w:t>
            </w:r>
            <w:r w:rsidR="00A96D81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="00A23849" w:rsidRPr="00F13B6B">
              <w:rPr>
                <w:rFonts w:eastAsia="Times New Roman" w:cs="Times New Roman"/>
                <w:color w:val="000000"/>
                <w:sz w:val="22"/>
              </w:rPr>
              <w:t xml:space="preserve"> veľkosť XS – XXXL.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294A0E" w:rsidRDefault="00294A0E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94A0E">
              <w:rPr>
                <w:rFonts w:eastAsia="Times New Roman" w:cs="Times New Roman"/>
                <w:sz w:val="22"/>
              </w:rPr>
              <w:t>86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23849" w:rsidRPr="00F13B6B" w:rsidTr="00A23849">
        <w:trPr>
          <w:trHeight w:val="1396"/>
        </w:trPr>
        <w:tc>
          <w:tcPr>
            <w:tcW w:w="647" w:type="dxa"/>
            <w:shd w:val="clear" w:color="auto" w:fill="auto"/>
            <w:vAlign w:val="center"/>
            <w:hideMark/>
          </w:tcPr>
          <w:p w:rsidR="00A23849" w:rsidRPr="00F13B6B" w:rsidRDefault="00C17095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585" w:type="dxa"/>
            <w:shd w:val="clear" w:color="auto" w:fill="auto"/>
            <w:vAlign w:val="center"/>
            <w:hideMark/>
          </w:tcPr>
          <w:p w:rsidR="00A23849" w:rsidRDefault="00A23849" w:rsidP="00B4506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K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ošeľa </w:t>
            </w:r>
            <w:proofErr w:type="spellStart"/>
            <w:r w:rsidR="00E045E3">
              <w:rPr>
                <w:rFonts w:eastAsia="Times New Roman" w:cs="Times New Roman"/>
                <w:b/>
                <w:bCs/>
                <w:color w:val="000000"/>
                <w:sz w:val="22"/>
              </w:rPr>
              <w:t>gastro</w:t>
            </w:r>
            <w:proofErr w:type="spellEnd"/>
            <w:r w:rsidR="00E045E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(polokošeľa)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biela </w:t>
            </w:r>
            <w:r w:rsidRPr="00F13B6B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s krátkym rukávom </w:t>
            </w:r>
            <w:r w:rsidRPr="00F13B6B">
              <w:rPr>
                <w:rFonts w:eastAsia="Times New Roman" w:cs="Times New Roman"/>
                <w:bCs/>
                <w:color w:val="000000"/>
                <w:sz w:val="22"/>
              </w:rPr>
              <w:t>voľného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 strihu, </w:t>
            </w:r>
            <w:proofErr w:type="spellStart"/>
            <w:r w:rsidRPr="00F13B6B">
              <w:rPr>
                <w:rFonts w:eastAsia="Times New Roman" w:cs="Times New Roman"/>
                <w:color w:val="000000"/>
                <w:sz w:val="22"/>
              </w:rPr>
              <w:t>unisex</w:t>
            </w:r>
            <w:proofErr w:type="spellEnd"/>
            <w:r w:rsidRPr="00F13B6B">
              <w:rPr>
                <w:rFonts w:eastAsia="Times New Roman" w:cs="Times New Roman"/>
                <w:color w:val="000000"/>
                <w:sz w:val="22"/>
              </w:rPr>
              <w:t xml:space="preserve">. </w:t>
            </w:r>
          </w:p>
          <w:p w:rsidR="00A23849" w:rsidRPr="00F13B6B" w:rsidRDefault="00A23849" w:rsidP="00A238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13B6B">
              <w:rPr>
                <w:rFonts w:eastAsia="Times New Roman" w:cs="Times New Roman"/>
                <w:color w:val="000000"/>
                <w:sz w:val="22"/>
              </w:rPr>
              <w:t>Predný diel členený do sedla s výstrihom do "V". Neobsahuje žiadne gom</w:t>
            </w:r>
            <w:r w:rsidR="00BD0AC2">
              <w:rPr>
                <w:rFonts w:eastAsia="Times New Roman" w:cs="Times New Roman"/>
                <w:color w:val="000000"/>
                <w:sz w:val="22"/>
              </w:rPr>
              <w:t>b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í</w:t>
            </w:r>
            <w:r>
              <w:rPr>
                <w:rFonts w:eastAsia="Times New Roman" w:cs="Times New Roman"/>
                <w:color w:val="000000"/>
                <w:sz w:val="22"/>
              </w:rPr>
              <w:t>ky, oblieka sa cez hlavu. T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ri vrecká  - je</w:t>
            </w:r>
            <w:r>
              <w:rPr>
                <w:rFonts w:eastAsia="Times New Roman" w:cs="Times New Roman"/>
                <w:color w:val="000000"/>
                <w:sz w:val="22"/>
              </w:rPr>
              <w:t>dno náprsné vrecko a dve spodné,</w:t>
            </w:r>
            <w:r w:rsidR="007423FD">
              <w:rPr>
                <w:rFonts w:eastAsia="Times New Roman" w:cs="Times New Roman"/>
                <w:color w:val="000000"/>
                <w:sz w:val="22"/>
              </w:rPr>
              <w:t xml:space="preserve"> rozparky po bokoch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Všetky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šviky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pozosilňované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.  Bavlna: 55% polyester 43%, </w:t>
            </w:r>
            <w:proofErr w:type="spellStart"/>
            <w:r w:rsidR="00A96D81">
              <w:rPr>
                <w:rFonts w:eastAsia="Times New Roman" w:cs="Times New Roman"/>
                <w:color w:val="000000"/>
                <w:sz w:val="22"/>
              </w:rPr>
              <w:t>elastan</w:t>
            </w:r>
            <w:proofErr w:type="spellEnd"/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 2%, 160g m</w:t>
            </w:r>
            <w:r w:rsidR="00A96D81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="00A96D81">
              <w:rPr>
                <w:rFonts w:eastAsia="Times New Roman" w:cs="Times New Roman"/>
                <w:color w:val="000000"/>
                <w:sz w:val="22"/>
              </w:rPr>
              <w:t xml:space="preserve">,  </w:t>
            </w:r>
            <w:r w:rsidRPr="00F13B6B">
              <w:rPr>
                <w:rFonts w:eastAsia="Times New Roman" w:cs="Times New Roman"/>
                <w:color w:val="000000"/>
                <w:sz w:val="22"/>
              </w:rPr>
              <w:t>veľko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sť XS – XXXL.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3849" w:rsidRPr="00294A0E" w:rsidRDefault="00294A0E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94A0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851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A23849" w:rsidRPr="00F13B6B" w:rsidRDefault="00A23849" w:rsidP="00B450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7423FD">
        <w:trPr>
          <w:trHeight w:val="833"/>
        </w:trPr>
        <w:tc>
          <w:tcPr>
            <w:tcW w:w="647" w:type="dxa"/>
            <w:shd w:val="clear" w:color="auto" w:fill="auto"/>
            <w:vAlign w:val="center"/>
            <w:hideMark/>
          </w:tcPr>
          <w:p w:rsidR="007423FD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7095">
              <w:rPr>
                <w:rFonts w:eastAsia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7423FD" w:rsidRPr="00C17095" w:rsidRDefault="007423FD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>Farebná</w:t>
            </w:r>
            <w:r w:rsidR="00C208E6"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>fleecová</w:t>
            </w:r>
            <w:proofErr w:type="spellEnd"/>
            <w:r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vesta</w:t>
            </w:r>
            <w:r w:rsid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>bez rukávov</w:t>
            </w:r>
            <w:r w:rsid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Pr="00C17095">
              <w:rPr>
                <w:rFonts w:eastAsia="Times New Roman" w:cs="Times New Roman"/>
                <w:b/>
                <w:bCs/>
                <w:color w:val="000000"/>
                <w:sz w:val="22"/>
              </w:rPr>
              <w:t>UNISEX</w:t>
            </w:r>
            <w:r w:rsidRPr="00C17095">
              <w:rPr>
                <w:rFonts w:eastAsia="Times New Roman" w:cs="Times New Roman"/>
                <w:color w:val="000000"/>
                <w:sz w:val="22"/>
              </w:rPr>
              <w:t xml:space="preserve">, so zapínaním na zips a s vreckami, 100 % polyester s úpravou proti </w:t>
            </w:r>
            <w:proofErr w:type="spellStart"/>
            <w:r w:rsidRPr="00C17095">
              <w:rPr>
                <w:rFonts w:eastAsia="Times New Roman" w:cs="Times New Roman"/>
                <w:color w:val="000000"/>
                <w:sz w:val="22"/>
              </w:rPr>
              <w:t>žmolkovaniu</w:t>
            </w:r>
            <w:proofErr w:type="spellEnd"/>
            <w:r w:rsidRPr="00C17095">
              <w:rPr>
                <w:rFonts w:eastAsia="Times New Roman" w:cs="Times New Roman"/>
                <w:color w:val="000000"/>
                <w:sz w:val="22"/>
              </w:rPr>
              <w:t xml:space="preserve">, veľkosti XS - XXXL.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3FD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65</w:t>
            </w:r>
          </w:p>
        </w:tc>
        <w:tc>
          <w:tcPr>
            <w:tcW w:w="851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E0DE0">
              <w:rPr>
                <w:rFonts w:eastAsia="Times New Roman" w:cs="Times New Roman"/>
                <w:b/>
                <w:bCs/>
                <w:color w:val="000000"/>
                <w:sz w:val="22"/>
              </w:rPr>
              <w:t>Pracovná ochranná nepremokavá bunda</w:t>
            </w:r>
            <w:r w:rsidRPr="009E0DE0"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>s dlhým rukávom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 (pre údržbárov), veľkosť XL - XXXL, farebná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Pr="00F13B6B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Default="009E0DE0" w:rsidP="00C170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Farebná </w:t>
            </w:r>
            <w:r w:rsidRPr="001B2149">
              <w:rPr>
                <w:rFonts w:eastAsia="Times New Roman" w:cs="Times New Roman"/>
                <w:b/>
                <w:bCs/>
                <w:color w:val="000000"/>
                <w:sz w:val="22"/>
              </w:rPr>
              <w:t>pánska pracovná montérková súprava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(nohavice + bunda), 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pás nohavíc je v</w:t>
            </w:r>
            <w:r>
              <w:rPr>
                <w:rFonts w:eastAsia="Times New Roman" w:cs="Times New Roman"/>
                <w:color w:val="000000"/>
                <w:sz w:val="22"/>
              </w:rPr>
              <w:t>zadu stiahnutý gumou. Na nohaviciach sú pútka na opasok a množstvo vreciek. Súčasťou pracovných nohavíc sú aj reflexné výpustky pre lepšiu viditeľnosť a bezpečnosť.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>, bunda s vreckami na zips</w:t>
            </w:r>
            <w:r>
              <w:rPr>
                <w:rFonts w:eastAsia="Times New Roman" w:cs="Times New Roman"/>
                <w:color w:val="000000"/>
                <w:sz w:val="22"/>
              </w:rPr>
              <w:t>, kryté zapínanie, rukávy do manžety, vrecká a pútka pre rôzne využitie, reflexné doplnky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>, veľkosti XL - XXXL (príp. 46-64)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Materiál: keper bavlna 60%, polyester 40%, 280g m</w:t>
            </w:r>
            <w:r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Pr="00F13B6B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E0DE0">
              <w:rPr>
                <w:rFonts w:eastAsia="Times New Roman" w:cs="Times New Roman"/>
                <w:b/>
                <w:color w:val="000000"/>
                <w:sz w:val="22"/>
              </w:rPr>
              <w:t>Prikrývka hlavy so šiltom</w:t>
            </w:r>
            <w:r w:rsidRPr="001B2149">
              <w:rPr>
                <w:rFonts w:eastAsia="Times New Roman" w:cs="Times New Roman"/>
                <w:color w:val="000000"/>
                <w:sz w:val="22"/>
              </w:rPr>
              <w:t xml:space="preserve"> / šiltovka z tenkého zmesového materiálu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8D7F3D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sz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17095">
              <w:rPr>
                <w:rFonts w:eastAsia="Times New Roman" w:cs="Times New Roman"/>
                <w:b/>
                <w:sz w:val="22"/>
              </w:rPr>
              <w:t>Rukavice pracovné</w:t>
            </w:r>
            <w:r w:rsidRPr="00C17095">
              <w:rPr>
                <w:rFonts w:eastAsia="Times New Roman" w:cs="Times New Roman"/>
                <w:sz w:val="22"/>
              </w:rPr>
              <w:t xml:space="preserve"> kožené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17095">
              <w:rPr>
                <w:rFonts w:eastAsia="Times New Roman" w:cs="Times New Roman"/>
                <w:b/>
                <w:sz w:val="22"/>
              </w:rPr>
              <w:t>Rukavice pracovné</w:t>
            </w:r>
            <w:r w:rsidRPr="00C17095">
              <w:rPr>
                <w:rFonts w:eastAsia="Times New Roman" w:cs="Times New Roman"/>
                <w:sz w:val="22"/>
              </w:rPr>
              <w:t xml:space="preserve"> kombinované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17095">
              <w:rPr>
                <w:rFonts w:eastAsia="Times New Roman" w:cs="Times New Roman"/>
                <w:b/>
                <w:sz w:val="22"/>
              </w:rPr>
              <w:t>Prikrývka hlavy</w:t>
            </w:r>
            <w:r w:rsidRPr="00C17095">
              <w:rPr>
                <w:rFonts w:eastAsia="Times New Roman" w:cs="Times New Roman"/>
                <w:sz w:val="22"/>
              </w:rPr>
              <w:t xml:space="preserve"> pre kuchyňu, priehľadný vrch, farba biela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C17095">
              <w:rPr>
                <w:rFonts w:eastAsia="Times New Roman" w:cs="Times New Roman"/>
                <w:b/>
                <w:sz w:val="22"/>
              </w:rPr>
              <w:t>Zástera ochranná</w:t>
            </w:r>
            <w:r w:rsidRPr="00C17095">
              <w:rPr>
                <w:rFonts w:eastAsia="Times New Roman" w:cs="Times New Roman"/>
                <w:sz w:val="22"/>
              </w:rPr>
              <w:t>, dlhá do kuchyne, klasický štýl s viazaním ku krku a na chrbte, univerzálna veľkosť, farba biela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E0DE0" w:rsidRPr="00F13B6B" w:rsidTr="007423FD">
        <w:trPr>
          <w:trHeight w:val="80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0DE0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  <w:r w:rsidR="00C1709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9E0DE0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vertAlign w:val="superscript"/>
              </w:rPr>
            </w:pPr>
            <w:r w:rsidRPr="00C17095">
              <w:rPr>
                <w:rFonts w:eastAsia="Times New Roman" w:cs="Times New Roman"/>
                <w:b/>
                <w:bCs/>
                <w:sz w:val="22"/>
              </w:rPr>
              <w:t xml:space="preserve">Pánske tričká, </w:t>
            </w:r>
            <w:r w:rsidRPr="00C17095">
              <w:rPr>
                <w:rFonts w:eastAsia="Times New Roman" w:cs="Times New Roman"/>
                <w:bCs/>
                <w:sz w:val="22"/>
              </w:rPr>
              <w:t xml:space="preserve">s krátkym rukávom má zdvojené lemy, je vyrobené z kvalitnej, česanej bavlny s prímesou </w:t>
            </w:r>
            <w:proofErr w:type="spellStart"/>
            <w:r w:rsidRPr="00C17095">
              <w:rPr>
                <w:rFonts w:eastAsia="Times New Roman" w:cs="Times New Roman"/>
                <w:bCs/>
                <w:sz w:val="22"/>
              </w:rPr>
              <w:t>elastanu</w:t>
            </w:r>
            <w:proofErr w:type="spellEnd"/>
            <w:r w:rsidRPr="00C17095">
              <w:rPr>
                <w:rFonts w:eastAsia="Times New Roman" w:cs="Times New Roman"/>
                <w:bCs/>
                <w:sz w:val="22"/>
              </w:rPr>
              <w:t xml:space="preserve">. Materiál: bavlna 95%, </w:t>
            </w:r>
            <w:proofErr w:type="spellStart"/>
            <w:r w:rsidRPr="00C17095">
              <w:rPr>
                <w:rFonts w:eastAsia="Times New Roman" w:cs="Times New Roman"/>
                <w:bCs/>
                <w:sz w:val="22"/>
              </w:rPr>
              <w:t>elastan</w:t>
            </w:r>
            <w:proofErr w:type="spellEnd"/>
            <w:r w:rsidRPr="00C17095">
              <w:rPr>
                <w:rFonts w:eastAsia="Times New Roman" w:cs="Times New Roman"/>
                <w:bCs/>
                <w:sz w:val="22"/>
              </w:rPr>
              <w:t xml:space="preserve"> 5%, 180g m</w:t>
            </w:r>
            <w:r w:rsidRPr="00C17095">
              <w:rPr>
                <w:rFonts w:eastAsia="Times New Roman" w:cs="Times New Roman"/>
                <w:bCs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DE0" w:rsidRPr="00C17095" w:rsidRDefault="00C17095" w:rsidP="007423F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1709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9E0DE0" w:rsidRPr="00F13B6B" w:rsidRDefault="009E0DE0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7423FD" w:rsidRPr="00F13B6B" w:rsidTr="00A23849">
        <w:trPr>
          <w:trHeight w:val="455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FD" w:rsidRPr="00F13B6B" w:rsidRDefault="007423FD" w:rsidP="007423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tbl>
      <w:tblPr>
        <w:tblStyle w:val="Mriekatabuky"/>
        <w:tblW w:w="10348" w:type="dxa"/>
        <w:tblInd w:w="108" w:type="dxa"/>
        <w:tblLook w:val="04A0"/>
      </w:tblPr>
      <w:tblGrid>
        <w:gridCol w:w="5036"/>
        <w:gridCol w:w="5312"/>
      </w:tblGrid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7423FD" w:rsidRDefault="007423FD" w:rsidP="00A23849">
      <w:pPr>
        <w:pStyle w:val="Odsekzoznamu"/>
        <w:ind w:left="284" w:hanging="142"/>
        <w:rPr>
          <w:rFonts w:cs="Times New Roman"/>
          <w:b/>
          <w:sz w:val="20"/>
          <w:szCs w:val="20"/>
        </w:rPr>
      </w:pPr>
    </w:p>
    <w:p w:rsidR="007423FD" w:rsidRDefault="00812C56" w:rsidP="00A23849">
      <w:pPr>
        <w:pStyle w:val="Odsekzoznamu"/>
        <w:ind w:left="284" w:hanging="142"/>
        <w:rPr>
          <w:rFonts w:cs="Times New Roman"/>
          <w:sz w:val="22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A23849">
        <w:rPr>
          <w:rFonts w:cs="Times New Roman"/>
          <w:sz w:val="22"/>
        </w:rPr>
        <w:t xml:space="preserve">V cene musia byť zahrnuté všetky požiadavky na predmet zákazky uvedené vo </w:t>
      </w:r>
      <w:r w:rsidR="00A23849">
        <w:rPr>
          <w:rFonts w:cs="Times New Roman"/>
          <w:sz w:val="22"/>
        </w:rPr>
        <w:t>Výzve na predkladanie ponúk,</w:t>
      </w:r>
      <w:r w:rsidR="00A23849">
        <w:rPr>
          <w:rFonts w:cs="Times New Roman"/>
          <w:sz w:val="22"/>
        </w:rPr>
        <w:br/>
      </w:r>
      <w:r w:rsidRPr="00A23849">
        <w:rPr>
          <w:rFonts w:cs="Times New Roman"/>
          <w:sz w:val="22"/>
        </w:rPr>
        <w:t>musí byť konečná za celý predmet zákazky,  úplná a nemenná.</w:t>
      </w:r>
    </w:p>
    <w:p w:rsidR="009001B1" w:rsidRPr="00A96D81" w:rsidRDefault="008D7F3D" w:rsidP="00A23849">
      <w:pPr>
        <w:pStyle w:val="Odsekzoznamu"/>
        <w:ind w:left="284" w:hanging="142"/>
        <w:rPr>
          <w:rFonts w:eastAsia="Times New Roman" w:cs="Times New Roman"/>
          <w:b/>
          <w:sz w:val="22"/>
        </w:rPr>
      </w:pPr>
      <w:r>
        <w:rPr>
          <w:rFonts w:cs="Times New Roman"/>
          <w:b/>
          <w:sz w:val="22"/>
        </w:rPr>
        <w:t>*Nohavice a košeľa/polokošeľa</w:t>
      </w:r>
      <w:r w:rsidR="009001B1" w:rsidRPr="00A96D81">
        <w:rPr>
          <w:rFonts w:cs="Times New Roman"/>
          <w:b/>
          <w:sz w:val="22"/>
        </w:rPr>
        <w:t xml:space="preserve"> musia farebne a materiálovo ladiť.</w:t>
      </w:r>
    </w:p>
    <w:p w:rsidR="00A23849" w:rsidRPr="00C17095" w:rsidRDefault="007423FD" w:rsidP="00C17095">
      <w:pPr>
        <w:pStyle w:val="Odsekzoznamu"/>
        <w:ind w:left="284" w:hanging="14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*</w:t>
      </w:r>
      <w:r w:rsidRPr="007423FD">
        <w:rPr>
          <w:rFonts w:eastAsia="Times New Roman" w:cs="Times New Roman"/>
          <w:b/>
          <w:sz w:val="22"/>
        </w:rPr>
        <w:t>PR</w:t>
      </w:r>
      <w:r w:rsidR="00A23849" w:rsidRPr="007423FD">
        <w:rPr>
          <w:rFonts w:eastAsia="Times New Roman" w:cs="Times New Roman"/>
          <w:b/>
          <w:sz w:val="22"/>
        </w:rPr>
        <w:t xml:space="preserve">OSÍME ZASLAŤ VZORKOVNÍK STIHOV, FARIEB  A VEĽKOSTNÚ TABUĽKU jednotlivých </w:t>
      </w:r>
      <w:r>
        <w:rPr>
          <w:rFonts w:eastAsia="Times New Roman" w:cs="Times New Roman"/>
          <w:b/>
          <w:sz w:val="22"/>
        </w:rPr>
        <w:t xml:space="preserve">nacenených </w:t>
      </w:r>
      <w:r w:rsidR="00A23849" w:rsidRPr="007423FD">
        <w:rPr>
          <w:rFonts w:eastAsia="Times New Roman" w:cs="Times New Roman"/>
          <w:b/>
          <w:sz w:val="22"/>
        </w:rPr>
        <w:t>druhov tovaru</w:t>
      </w:r>
      <w:r w:rsidR="00C17095">
        <w:rPr>
          <w:rFonts w:eastAsia="Times New Roman" w:cs="Times New Roman"/>
          <w:b/>
          <w:sz w:val="22"/>
        </w:rPr>
        <w:t>.</w:t>
      </w:r>
    </w:p>
    <w:p w:rsidR="00A23849" w:rsidRDefault="00A23849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7423FD" w:rsidRPr="00445D9D" w:rsidRDefault="007423F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7423FD" w:rsidRDefault="00445D9D" w:rsidP="009C55C9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7423FD" w:rsidRDefault="007423F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pečiatka a podpis uchádzača</w:t>
      </w:r>
    </w:p>
    <w:p w:rsidR="00F61916" w:rsidRDefault="00205040" w:rsidP="00A320B0">
      <w:pPr>
        <w:jc w:val="center"/>
        <w:rPr>
          <w:rFonts w:eastAsia="Times New Roman" w:cs="Times New Roman"/>
          <w:bCs/>
          <w:sz w:val="22"/>
          <w:lang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</w:t>
      </w:r>
      <w:r w:rsidR="009C55C9">
        <w:rPr>
          <w:rFonts w:cs="Times New Roman"/>
          <w:sz w:val="22"/>
        </w:rPr>
        <w:t xml:space="preserve"> (oprávnenej osoby)</w:t>
      </w:r>
      <w:r w:rsidR="009C55C9">
        <w:rPr>
          <w:rFonts w:cs="Times New Roman"/>
          <w:sz w:val="22"/>
        </w:rPr>
        <w:br/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0747E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811B1"/>
    <w:rsid w:val="001B5012"/>
    <w:rsid w:val="001D5ED9"/>
    <w:rsid w:val="001D7A85"/>
    <w:rsid w:val="001F6180"/>
    <w:rsid w:val="001F7BD6"/>
    <w:rsid w:val="00205040"/>
    <w:rsid w:val="002206C7"/>
    <w:rsid w:val="00220989"/>
    <w:rsid w:val="0022320F"/>
    <w:rsid w:val="0028326E"/>
    <w:rsid w:val="00286E60"/>
    <w:rsid w:val="00294A0E"/>
    <w:rsid w:val="002A3CE8"/>
    <w:rsid w:val="002B232A"/>
    <w:rsid w:val="002C257C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B3EFD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243E"/>
    <w:rsid w:val="0046506A"/>
    <w:rsid w:val="004923B2"/>
    <w:rsid w:val="00497210"/>
    <w:rsid w:val="004B3063"/>
    <w:rsid w:val="004B63E7"/>
    <w:rsid w:val="004D4E7F"/>
    <w:rsid w:val="004E4728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451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23FD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5AB5"/>
    <w:rsid w:val="008773F2"/>
    <w:rsid w:val="00877DBB"/>
    <w:rsid w:val="00891845"/>
    <w:rsid w:val="008A11FF"/>
    <w:rsid w:val="008A4AF7"/>
    <w:rsid w:val="008A6AB9"/>
    <w:rsid w:val="008A6E39"/>
    <w:rsid w:val="008C1DD3"/>
    <w:rsid w:val="008D7F3D"/>
    <w:rsid w:val="009001B1"/>
    <w:rsid w:val="009104CA"/>
    <w:rsid w:val="00915ADA"/>
    <w:rsid w:val="00916348"/>
    <w:rsid w:val="009358F6"/>
    <w:rsid w:val="00960F85"/>
    <w:rsid w:val="0096149F"/>
    <w:rsid w:val="0096750E"/>
    <w:rsid w:val="00967DF8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9E0DE0"/>
    <w:rsid w:val="00A01012"/>
    <w:rsid w:val="00A2381B"/>
    <w:rsid w:val="00A23849"/>
    <w:rsid w:val="00A31DFC"/>
    <w:rsid w:val="00A320B0"/>
    <w:rsid w:val="00A41685"/>
    <w:rsid w:val="00A42E35"/>
    <w:rsid w:val="00A4703F"/>
    <w:rsid w:val="00A5235F"/>
    <w:rsid w:val="00A6637B"/>
    <w:rsid w:val="00A77858"/>
    <w:rsid w:val="00A96D81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9564E"/>
    <w:rsid w:val="00BB4DDC"/>
    <w:rsid w:val="00BC1B91"/>
    <w:rsid w:val="00BD0AC2"/>
    <w:rsid w:val="00BD4D64"/>
    <w:rsid w:val="00BE0F5F"/>
    <w:rsid w:val="00BE25C2"/>
    <w:rsid w:val="00C041A8"/>
    <w:rsid w:val="00C067AD"/>
    <w:rsid w:val="00C0697D"/>
    <w:rsid w:val="00C07799"/>
    <w:rsid w:val="00C17095"/>
    <w:rsid w:val="00C17B35"/>
    <w:rsid w:val="00C208E6"/>
    <w:rsid w:val="00C247F3"/>
    <w:rsid w:val="00C34F05"/>
    <w:rsid w:val="00C723FB"/>
    <w:rsid w:val="00C80FEB"/>
    <w:rsid w:val="00C934B4"/>
    <w:rsid w:val="00C94733"/>
    <w:rsid w:val="00CA0DD0"/>
    <w:rsid w:val="00CA7BF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B69C2"/>
    <w:rsid w:val="00DD0E9C"/>
    <w:rsid w:val="00DE0361"/>
    <w:rsid w:val="00DF19F9"/>
    <w:rsid w:val="00DF5128"/>
    <w:rsid w:val="00E045E3"/>
    <w:rsid w:val="00E07471"/>
    <w:rsid w:val="00E075DD"/>
    <w:rsid w:val="00E11C84"/>
    <w:rsid w:val="00E41161"/>
    <w:rsid w:val="00E440A8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5D4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B66F-FABC-47D8-83DF-D63B135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16</cp:revision>
  <cp:lastPrinted>2023-09-20T06:32:00Z</cp:lastPrinted>
  <dcterms:created xsi:type="dcterms:W3CDTF">2022-09-07T11:11:00Z</dcterms:created>
  <dcterms:modified xsi:type="dcterms:W3CDTF">2023-09-20T08:33:00Z</dcterms:modified>
</cp:coreProperties>
</file>