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FD" w:rsidRDefault="005F36FD" w:rsidP="005F36F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54642" w:rsidRDefault="00C54642" w:rsidP="00C546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4642">
        <w:rPr>
          <w:rFonts w:ascii="Times New Roman" w:hAnsi="Times New Roman"/>
          <w:b/>
          <w:sz w:val="28"/>
          <w:szCs w:val="28"/>
        </w:rPr>
        <w:t xml:space="preserve">Priemerné </w:t>
      </w:r>
      <w:r>
        <w:rPr>
          <w:rFonts w:ascii="Times New Roman" w:hAnsi="Times New Roman"/>
          <w:b/>
          <w:sz w:val="28"/>
          <w:szCs w:val="28"/>
        </w:rPr>
        <w:t>ekonomicky oprávnené náklady na 1 prijímateľa mesačne v roku 20</w:t>
      </w:r>
      <w:r w:rsidR="00A91710">
        <w:rPr>
          <w:rFonts w:ascii="Times New Roman" w:hAnsi="Times New Roman"/>
          <w:b/>
          <w:sz w:val="28"/>
          <w:szCs w:val="28"/>
        </w:rPr>
        <w:t>2</w:t>
      </w:r>
      <w:r w:rsidR="00091C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podľa druhu poskytovanej sociálnej služby v štruktúre podľa § 72, ods. (2), písm. a)  zákona 448/2008 Z.z.</w:t>
      </w:r>
    </w:p>
    <w:p w:rsidR="00C54642" w:rsidRDefault="00C54642" w:rsidP="00C546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4642" w:rsidRDefault="00C54642" w:rsidP="00C5464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DSS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A688F">
        <w:rPr>
          <w:rFonts w:ascii="Times New Roman" w:hAnsi="Times New Roman"/>
          <w:b/>
          <w:sz w:val="28"/>
          <w:szCs w:val="28"/>
        </w:rPr>
        <w:t xml:space="preserve">  </w:t>
      </w:r>
      <w:r w:rsidR="00091C6D">
        <w:rPr>
          <w:rFonts w:ascii="Times New Roman" w:hAnsi="Times New Roman"/>
          <w:b/>
          <w:sz w:val="28"/>
          <w:szCs w:val="28"/>
        </w:rPr>
        <w:t xml:space="preserve"> 990,89</w:t>
      </w:r>
      <w:r>
        <w:rPr>
          <w:rFonts w:ascii="Times New Roman" w:hAnsi="Times New Roman"/>
          <w:b/>
          <w:sz w:val="28"/>
          <w:szCs w:val="28"/>
        </w:rPr>
        <w:t xml:space="preserve"> €</w:t>
      </w:r>
    </w:p>
    <w:p w:rsidR="00C54642" w:rsidRDefault="00C54642" w:rsidP="00C5464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ŠZ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91C6D">
        <w:rPr>
          <w:rFonts w:ascii="Times New Roman" w:hAnsi="Times New Roman"/>
          <w:b/>
          <w:sz w:val="28"/>
          <w:szCs w:val="28"/>
        </w:rPr>
        <w:t>1 322,25</w:t>
      </w:r>
      <w:r>
        <w:rPr>
          <w:rFonts w:ascii="Times New Roman" w:hAnsi="Times New Roman"/>
          <w:b/>
          <w:sz w:val="28"/>
          <w:szCs w:val="28"/>
        </w:rPr>
        <w:t xml:space="preserve"> €</w:t>
      </w:r>
    </w:p>
    <w:p w:rsidR="00C54642" w:rsidRDefault="00C54642" w:rsidP="00C54642">
      <w:pPr>
        <w:pBdr>
          <w:bottom w:val="single" w:sz="6" w:space="1" w:color="auto"/>
        </w:pBd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ZPB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A688F">
        <w:rPr>
          <w:rFonts w:ascii="Times New Roman" w:hAnsi="Times New Roman"/>
          <w:b/>
          <w:sz w:val="28"/>
          <w:szCs w:val="28"/>
        </w:rPr>
        <w:t xml:space="preserve">  </w:t>
      </w:r>
      <w:r w:rsidR="00091C6D">
        <w:rPr>
          <w:rFonts w:ascii="Times New Roman" w:hAnsi="Times New Roman"/>
          <w:b/>
          <w:sz w:val="28"/>
          <w:szCs w:val="28"/>
        </w:rPr>
        <w:t>675,11</w:t>
      </w:r>
      <w:r>
        <w:rPr>
          <w:rFonts w:ascii="Times New Roman" w:hAnsi="Times New Roman"/>
          <w:b/>
          <w:sz w:val="28"/>
          <w:szCs w:val="28"/>
        </w:rPr>
        <w:t xml:space="preserve"> €</w:t>
      </w:r>
    </w:p>
    <w:p w:rsidR="00091C6D" w:rsidRDefault="00091C6D" w:rsidP="00C5464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1C6D" w:rsidRDefault="00091C6D" w:rsidP="00C5464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1C6D">
        <w:rPr>
          <w:rFonts w:ascii="Times New Roman" w:hAnsi="Times New Roman"/>
          <w:sz w:val="28"/>
          <w:szCs w:val="28"/>
        </w:rPr>
        <w:t>rozhodnutím zriaďovateľa ukončilo činnosť 1.3.2022</w:t>
      </w:r>
    </w:p>
    <w:p w:rsidR="00091C6D" w:rsidRDefault="00091C6D" w:rsidP="00C5464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Útulok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1C6D">
        <w:rPr>
          <w:rFonts w:ascii="Times New Roman" w:hAnsi="Times New Roman"/>
          <w:sz w:val="28"/>
          <w:szCs w:val="28"/>
        </w:rPr>
        <w:t>rozhodnutím zriaďovateľa ukončil  činnosť 1.3.2022</w:t>
      </w:r>
    </w:p>
    <w:p w:rsidR="005F36FD" w:rsidRPr="00C54642" w:rsidRDefault="005F36FD" w:rsidP="00C5464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EB1996" w:rsidRPr="00C54642" w:rsidRDefault="00EB1996" w:rsidP="00C54642">
      <w:pPr>
        <w:spacing w:after="0" w:line="480" w:lineRule="auto"/>
        <w:rPr>
          <w:b/>
          <w:sz w:val="28"/>
          <w:szCs w:val="28"/>
        </w:rPr>
      </w:pPr>
    </w:p>
    <w:sectPr w:rsidR="00EB1996" w:rsidRPr="00C54642" w:rsidSect="00C54642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4D" w:rsidRDefault="0010454D" w:rsidP="008800A9">
      <w:pPr>
        <w:spacing w:after="0" w:line="240" w:lineRule="auto"/>
      </w:pPr>
      <w:r>
        <w:separator/>
      </w:r>
    </w:p>
  </w:endnote>
  <w:endnote w:type="continuationSeparator" w:id="1">
    <w:p w:rsidR="0010454D" w:rsidRDefault="0010454D" w:rsidP="008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FD" w:rsidRPr="00C54642" w:rsidRDefault="005F36FD" w:rsidP="005F36FD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 Telefón              </w:t>
    </w:r>
    <w:r w:rsidR="00C54642" w:rsidRPr="00C54642">
      <w:rPr>
        <w:rFonts w:ascii="Times New Roman" w:hAnsi="Times New Roman" w:cs="Times New Roman"/>
        <w:sz w:val="18"/>
        <w:szCs w:val="18"/>
      </w:rPr>
      <w:t xml:space="preserve">  </w:t>
    </w:r>
    <w:r w:rsidR="00C54642"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E-mail                                                         </w:t>
    </w:r>
    <w:r w:rsidR="00C54642">
      <w:rPr>
        <w:rFonts w:ascii="Times New Roman" w:hAnsi="Times New Roman" w:cs="Times New Roman"/>
        <w:sz w:val="18"/>
        <w:szCs w:val="18"/>
      </w:rPr>
      <w:t xml:space="preserve">   </w:t>
    </w:r>
    <w:r w:rsidR="00C54642" w:rsidRPr="00C54642">
      <w:rPr>
        <w:rFonts w:ascii="Times New Roman" w:hAnsi="Times New Roman" w:cs="Times New Roman"/>
        <w:sz w:val="18"/>
        <w:szCs w:val="18"/>
      </w:rPr>
      <w:t xml:space="preserve">Internet                </w:t>
    </w:r>
    <w:r w:rsidRPr="00C54642">
      <w:rPr>
        <w:rFonts w:ascii="Times New Roman" w:hAnsi="Times New Roman" w:cs="Times New Roman"/>
        <w:sz w:val="18"/>
        <w:szCs w:val="18"/>
      </w:rPr>
      <w:t xml:space="preserve"> </w:t>
    </w:r>
    <w:r w:rsidR="00C54642">
      <w:rPr>
        <w:rFonts w:ascii="Times New Roman" w:hAnsi="Times New Roman" w:cs="Times New Roman"/>
        <w:sz w:val="18"/>
        <w:szCs w:val="18"/>
      </w:rPr>
      <w:t xml:space="preserve">           </w:t>
    </w:r>
    <w:r w:rsidRPr="00C54642">
      <w:rPr>
        <w:rFonts w:ascii="Times New Roman" w:hAnsi="Times New Roman" w:cs="Times New Roman"/>
        <w:sz w:val="18"/>
        <w:szCs w:val="18"/>
      </w:rPr>
      <w:t>IČO</w:t>
    </w:r>
    <w:r w:rsidR="00C54642">
      <w:rPr>
        <w:rFonts w:ascii="Times New Roman" w:hAnsi="Times New Roman" w:cs="Times New Roman"/>
        <w:sz w:val="18"/>
        <w:szCs w:val="18"/>
      </w:rPr>
      <w:t xml:space="preserve">                    </w:t>
    </w:r>
    <w:r w:rsidRPr="00C54642">
      <w:rPr>
        <w:rFonts w:ascii="Times New Roman" w:hAnsi="Times New Roman" w:cs="Times New Roman"/>
        <w:sz w:val="18"/>
        <w:szCs w:val="18"/>
      </w:rPr>
      <w:t>DIČ</w:t>
    </w:r>
  </w:p>
  <w:p w:rsidR="005F36FD" w:rsidRPr="00C54642" w:rsidRDefault="005F36FD" w:rsidP="005F36FD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057/4495234      </w:t>
    </w:r>
    <w:r w:rsidRPr="00C54642">
      <w:rPr>
        <w:rFonts w:ascii="Times New Roman" w:hAnsi="Times New Roman" w:cs="Times New Roman"/>
        <w:sz w:val="18"/>
        <w:szCs w:val="18"/>
      </w:rPr>
      <w:tab/>
      <w:t xml:space="preserve">  </w:t>
    </w:r>
    <w:r w:rsidR="00C54642"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ekonom@cssametyst-tovarne.vucpo.sk     </w:t>
    </w:r>
    <w:r w:rsidR="00C54642"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 </w:t>
    </w:r>
    <w:r w:rsidR="00C54642" w:rsidRPr="00C54642">
      <w:rPr>
        <w:rFonts w:ascii="Times New Roman" w:hAnsi="Times New Roman" w:cs="Times New Roman"/>
        <w:sz w:val="18"/>
        <w:szCs w:val="18"/>
      </w:rPr>
      <w:t>www.cssametyst.eu</w:t>
    </w:r>
    <w:r w:rsidRPr="00C54642">
      <w:rPr>
        <w:rFonts w:ascii="Times New Roman" w:hAnsi="Times New Roman" w:cs="Times New Roman"/>
        <w:sz w:val="18"/>
        <w:szCs w:val="18"/>
      </w:rPr>
      <w:t xml:space="preserve">       </w:t>
    </w:r>
    <w:r w:rsidR="00C54642">
      <w:rPr>
        <w:rFonts w:ascii="Times New Roman" w:hAnsi="Times New Roman" w:cs="Times New Roman"/>
        <w:sz w:val="18"/>
        <w:szCs w:val="18"/>
      </w:rPr>
      <w:t xml:space="preserve"> </w:t>
    </w:r>
    <w:r w:rsidRPr="00C54642">
      <w:rPr>
        <w:rFonts w:ascii="Times New Roman" w:hAnsi="Times New Roman" w:cs="Times New Roman"/>
        <w:sz w:val="18"/>
        <w:szCs w:val="18"/>
      </w:rPr>
      <w:t>00696374</w:t>
    </w:r>
    <w:r w:rsidR="00C54642">
      <w:rPr>
        <w:rFonts w:ascii="Times New Roman" w:hAnsi="Times New Roman" w:cs="Times New Roman"/>
        <w:sz w:val="18"/>
        <w:szCs w:val="18"/>
      </w:rPr>
      <w:t xml:space="preserve">            </w:t>
    </w:r>
    <w:r w:rsidRPr="00C54642">
      <w:rPr>
        <w:rFonts w:ascii="Times New Roman" w:hAnsi="Times New Roman" w:cs="Times New Roman"/>
        <w:sz w:val="18"/>
        <w:szCs w:val="18"/>
      </w:rPr>
      <w:t xml:space="preserve">2020635485        </w:t>
    </w:r>
  </w:p>
  <w:p w:rsidR="008800A9" w:rsidRDefault="00880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4D" w:rsidRDefault="0010454D" w:rsidP="008800A9">
      <w:pPr>
        <w:spacing w:after="0" w:line="240" w:lineRule="auto"/>
      </w:pPr>
      <w:r>
        <w:separator/>
      </w:r>
    </w:p>
  </w:footnote>
  <w:footnote w:type="continuationSeparator" w:id="1">
    <w:p w:rsidR="0010454D" w:rsidRDefault="0010454D" w:rsidP="0088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8800A9" w:rsidRPr="008800A9" w:rsidTr="008800A9">
      <w:tc>
        <w:tcPr>
          <w:tcW w:w="1951" w:type="dxa"/>
        </w:tcPr>
        <w:p w:rsidR="008800A9" w:rsidRPr="008800A9" w:rsidRDefault="008800A9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  <w:r w:rsidRPr="008800A9">
            <w:rPr>
              <w:rFonts w:ascii="Times New Roman" w:hAnsi="Times New Roman" w:cs="Times New Roman"/>
              <w:noProof/>
              <w:sz w:val="24"/>
              <w:szCs w:val="24"/>
              <w:lang w:eastAsia="sk-SK"/>
            </w:rPr>
            <w:drawing>
              <wp:inline distT="0" distB="0" distL="0" distR="0">
                <wp:extent cx="1069047" cy="782695"/>
                <wp:effectExtent l="19050" t="0" r="0" b="0"/>
                <wp:docPr id="3" name="Obrázok 1" descr="logo_smalles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es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47" cy="78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8800A9" w:rsidRPr="008800A9" w:rsidRDefault="008800A9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:rsidR="008800A9" w:rsidRPr="008800A9" w:rsidRDefault="008800A9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:rsidR="008800A9" w:rsidRPr="00C54642" w:rsidRDefault="008800A9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  <w:r w:rsidRPr="00C54642">
            <w:rPr>
              <w:rFonts w:ascii="Times New Roman" w:hAnsi="Times New Roman" w:cs="Times New Roman"/>
              <w:sz w:val="28"/>
              <w:szCs w:val="28"/>
            </w:rPr>
            <w:t>Centrum sociálnych služieb AMETYST, 094 01  Tovarné 117</w:t>
          </w:r>
        </w:p>
      </w:tc>
    </w:tr>
  </w:tbl>
  <w:p w:rsidR="008800A9" w:rsidRPr="008800A9" w:rsidRDefault="008800A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800A9"/>
    <w:rsid w:val="00091C6D"/>
    <w:rsid w:val="000E0A30"/>
    <w:rsid w:val="0010454D"/>
    <w:rsid w:val="001213A1"/>
    <w:rsid w:val="00274503"/>
    <w:rsid w:val="002B72E5"/>
    <w:rsid w:val="0030672E"/>
    <w:rsid w:val="003A688F"/>
    <w:rsid w:val="004E7F15"/>
    <w:rsid w:val="005F36FD"/>
    <w:rsid w:val="00617999"/>
    <w:rsid w:val="0064614D"/>
    <w:rsid w:val="00652904"/>
    <w:rsid w:val="008800A9"/>
    <w:rsid w:val="0088385E"/>
    <w:rsid w:val="009403A2"/>
    <w:rsid w:val="00976C87"/>
    <w:rsid w:val="009B50EA"/>
    <w:rsid w:val="009D22E9"/>
    <w:rsid w:val="00A262BF"/>
    <w:rsid w:val="00A91710"/>
    <w:rsid w:val="00AC5D12"/>
    <w:rsid w:val="00AE7818"/>
    <w:rsid w:val="00AF669F"/>
    <w:rsid w:val="00BC44A0"/>
    <w:rsid w:val="00BF2D76"/>
    <w:rsid w:val="00C54642"/>
    <w:rsid w:val="00DB1D81"/>
    <w:rsid w:val="00EB1996"/>
    <w:rsid w:val="00F946BF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6FD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8800A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8800A9"/>
  </w:style>
  <w:style w:type="paragraph" w:styleId="Pta">
    <w:name w:val="footer"/>
    <w:basedOn w:val="Normlny"/>
    <w:link w:val="PtaChar"/>
    <w:uiPriority w:val="99"/>
    <w:unhideWhenUsed/>
    <w:rsid w:val="008800A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800A9"/>
  </w:style>
  <w:style w:type="paragraph" w:styleId="Textbubliny">
    <w:name w:val="Balloon Text"/>
    <w:basedOn w:val="Normlny"/>
    <w:link w:val="TextbublinyChar"/>
    <w:uiPriority w:val="99"/>
    <w:semiHidden/>
    <w:unhideWhenUsed/>
    <w:rsid w:val="008800A9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0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8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F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Fuňová</dc:creator>
  <cp:lastModifiedBy>Fuňová</cp:lastModifiedBy>
  <cp:revision>4</cp:revision>
  <cp:lastPrinted>2022-02-24T10:44:00Z</cp:lastPrinted>
  <dcterms:created xsi:type="dcterms:W3CDTF">2023-03-23T10:35:00Z</dcterms:created>
  <dcterms:modified xsi:type="dcterms:W3CDTF">2023-03-23T10:38:00Z</dcterms:modified>
</cp:coreProperties>
</file>